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C677" w14:textId="5E2B8A61" w:rsidR="008668A3" w:rsidRPr="00402826" w:rsidRDefault="008668A3" w:rsidP="00762A1C">
      <w:pPr>
        <w:spacing w:line="240" w:lineRule="auto"/>
        <w:contextualSpacing/>
        <w:jc w:val="center"/>
        <w:rPr>
          <w:b/>
          <w:bCs/>
          <w:sz w:val="32"/>
          <w:szCs w:val="32"/>
        </w:rPr>
      </w:pPr>
      <w:bookmarkStart w:id="0" w:name="_GoBack"/>
      <w:bookmarkEnd w:id="0"/>
      <w:r w:rsidRPr="00402826">
        <w:rPr>
          <w:b/>
          <w:bCs/>
          <w:sz w:val="32"/>
          <w:szCs w:val="32"/>
        </w:rPr>
        <w:t>Lesson 14</w:t>
      </w:r>
      <w:r w:rsidR="00762A1C" w:rsidRPr="00402826">
        <w:rPr>
          <w:b/>
          <w:bCs/>
          <w:sz w:val="32"/>
          <w:szCs w:val="32"/>
        </w:rPr>
        <w:t xml:space="preserve">             </w:t>
      </w:r>
      <w:r w:rsidRPr="00402826">
        <w:rPr>
          <w:b/>
          <w:bCs/>
          <w:sz w:val="32"/>
          <w:szCs w:val="32"/>
        </w:rPr>
        <w:t xml:space="preserve"> Acts 12:25- 13:1-</w:t>
      </w:r>
      <w:r w:rsidR="003C2C1F" w:rsidRPr="00402826">
        <w:rPr>
          <w:b/>
          <w:bCs/>
          <w:sz w:val="32"/>
          <w:szCs w:val="32"/>
        </w:rPr>
        <w:t>4</w:t>
      </w:r>
      <w:r w:rsidRPr="00402826">
        <w:rPr>
          <w:b/>
          <w:bCs/>
          <w:sz w:val="32"/>
          <w:szCs w:val="32"/>
        </w:rPr>
        <w:t>3</w:t>
      </w:r>
      <w:r w:rsidR="00762A1C" w:rsidRPr="00402826">
        <w:rPr>
          <w:b/>
          <w:bCs/>
          <w:sz w:val="32"/>
          <w:szCs w:val="32"/>
        </w:rPr>
        <w:t xml:space="preserve">           </w:t>
      </w:r>
      <w:r w:rsidRPr="00402826">
        <w:rPr>
          <w:b/>
          <w:bCs/>
          <w:sz w:val="32"/>
          <w:szCs w:val="32"/>
        </w:rPr>
        <w:t>First Missionary Journey Part 1</w:t>
      </w:r>
    </w:p>
    <w:p w14:paraId="331452A2" w14:textId="5BB86D43" w:rsidR="008668A3" w:rsidRDefault="008668A3" w:rsidP="00762A1C">
      <w:pPr>
        <w:tabs>
          <w:tab w:val="left" w:pos="3012"/>
        </w:tabs>
        <w:spacing w:line="240" w:lineRule="auto"/>
        <w:ind w:left="-90"/>
        <w:contextualSpacing/>
        <w:rPr>
          <w:sz w:val="24"/>
          <w:szCs w:val="24"/>
        </w:rPr>
      </w:pPr>
      <w:r>
        <w:rPr>
          <w:sz w:val="24"/>
          <w:szCs w:val="24"/>
        </w:rPr>
        <w:t>In our last lesson we read about King Herod Agrippa’s persecution of the Church. King Herod had James, the brother of John killed and had Peter arrested in hope of having him tried.  An Angel of the Lord rescues Peter yet again. In spite of the interference of King Herod the Church continues to grow. Also, in that lesson, King Herod dies a gruesome death by worms!  When Herod allowed himself to be called a god by his subjects, he was struck ill with worms consuming his body and he died.</w:t>
      </w:r>
    </w:p>
    <w:p w14:paraId="26ECCF73" w14:textId="2509037D" w:rsidR="008668A3" w:rsidRDefault="008668A3" w:rsidP="008668A3">
      <w:pPr>
        <w:pStyle w:val="ListParagraph"/>
        <w:numPr>
          <w:ilvl w:val="0"/>
          <w:numId w:val="1"/>
        </w:numPr>
        <w:tabs>
          <w:tab w:val="left" w:pos="3012"/>
        </w:tabs>
        <w:spacing w:line="240" w:lineRule="auto"/>
        <w:rPr>
          <w:b/>
          <w:bCs/>
          <w:sz w:val="28"/>
          <w:szCs w:val="28"/>
        </w:rPr>
      </w:pPr>
      <w:r w:rsidRPr="008668A3">
        <w:rPr>
          <w:b/>
          <w:bCs/>
          <w:sz w:val="28"/>
          <w:szCs w:val="28"/>
        </w:rPr>
        <w:t>When this week did you feel closest to God?  Was there a particular verse of lesson in Chapter 13 that you found inspiring in some way?</w:t>
      </w:r>
      <w:r w:rsidR="00402826">
        <w:rPr>
          <w:b/>
          <w:bCs/>
          <w:sz w:val="28"/>
          <w:szCs w:val="28"/>
        </w:rPr>
        <w:br/>
      </w:r>
    </w:p>
    <w:p w14:paraId="6F6D2163" w14:textId="31D6220E" w:rsidR="00D37CF8" w:rsidRPr="00762A1C" w:rsidRDefault="00D37CF8" w:rsidP="00D37CF8">
      <w:pPr>
        <w:pStyle w:val="ListParagraph"/>
        <w:numPr>
          <w:ilvl w:val="0"/>
          <w:numId w:val="1"/>
        </w:numPr>
        <w:rPr>
          <w:rFonts w:cstheme="minorHAnsi"/>
          <w:b/>
          <w:bCs/>
          <w:sz w:val="28"/>
          <w:szCs w:val="28"/>
        </w:rPr>
      </w:pPr>
      <w:r w:rsidRPr="00762A1C">
        <w:rPr>
          <w:rFonts w:cstheme="minorHAnsi"/>
          <w:b/>
          <w:bCs/>
          <w:sz w:val="28"/>
          <w:szCs w:val="28"/>
        </w:rPr>
        <w:t xml:space="preserve">What titles or roles does Luke assign to Barnabas, </w:t>
      </w:r>
      <w:proofErr w:type="spellStart"/>
      <w:r w:rsidRPr="00762A1C">
        <w:rPr>
          <w:rFonts w:cstheme="minorHAnsi"/>
          <w:b/>
          <w:bCs/>
          <w:sz w:val="28"/>
          <w:szCs w:val="28"/>
        </w:rPr>
        <w:t>Symeon</w:t>
      </w:r>
      <w:proofErr w:type="spellEnd"/>
      <w:r w:rsidRPr="00762A1C">
        <w:rPr>
          <w:rFonts w:cstheme="minorHAnsi"/>
          <w:b/>
          <w:bCs/>
          <w:sz w:val="28"/>
          <w:szCs w:val="28"/>
        </w:rPr>
        <w:t>, Lucius, Manaen and Saul? See Acts 13:1-3.</w:t>
      </w:r>
    </w:p>
    <w:p w14:paraId="48A6D2B8" w14:textId="77777777" w:rsidR="00D37CF8" w:rsidRDefault="00D37CF8" w:rsidP="00D37CF8">
      <w:pPr>
        <w:pStyle w:val="ListParagraph"/>
        <w:ind w:left="1440"/>
        <w:rPr>
          <w:rStyle w:val="text"/>
          <w:rFonts w:cstheme="minorHAnsi"/>
          <w:color w:val="000000"/>
          <w:sz w:val="24"/>
          <w:szCs w:val="24"/>
          <w:shd w:val="clear" w:color="auto" w:fill="FFFFFF"/>
        </w:rPr>
      </w:pPr>
      <w:r w:rsidRPr="00927461">
        <w:rPr>
          <w:rFonts w:cstheme="minorHAnsi"/>
          <w:b/>
          <w:bCs/>
          <w:sz w:val="24"/>
          <w:szCs w:val="24"/>
        </w:rPr>
        <w:t>Acts 13:1-3</w:t>
      </w:r>
      <w:r w:rsidRPr="00927461">
        <w:rPr>
          <w:rStyle w:val="text"/>
          <w:rFonts w:cstheme="minorHAnsi"/>
          <w:b/>
          <w:bCs/>
          <w:color w:val="000000"/>
          <w:sz w:val="24"/>
          <w:szCs w:val="24"/>
          <w:shd w:val="clear" w:color="auto" w:fill="FFFFFF"/>
          <w:vertAlign w:val="superscript"/>
        </w:rPr>
        <w:t>1 </w:t>
      </w:r>
      <w:r w:rsidRPr="00927461">
        <w:rPr>
          <w:rStyle w:val="text"/>
          <w:rFonts w:cstheme="minorHAnsi"/>
          <w:color w:val="000000"/>
          <w:sz w:val="24"/>
          <w:szCs w:val="24"/>
          <w:shd w:val="clear" w:color="auto" w:fill="FFFFFF"/>
        </w:rPr>
        <w:t xml:space="preserve">Now there were in the church at Antioch prophets and teachers: Barnabas, </w:t>
      </w:r>
      <w:proofErr w:type="spellStart"/>
      <w:r w:rsidRPr="00927461">
        <w:rPr>
          <w:rStyle w:val="text"/>
          <w:rFonts w:cstheme="minorHAnsi"/>
          <w:color w:val="000000"/>
          <w:sz w:val="24"/>
          <w:szCs w:val="24"/>
          <w:shd w:val="clear" w:color="auto" w:fill="FFFFFF"/>
        </w:rPr>
        <w:t>Symeon</w:t>
      </w:r>
      <w:proofErr w:type="spellEnd"/>
      <w:r w:rsidRPr="00927461">
        <w:rPr>
          <w:rStyle w:val="text"/>
          <w:rFonts w:cstheme="minorHAnsi"/>
          <w:color w:val="000000"/>
          <w:sz w:val="24"/>
          <w:szCs w:val="24"/>
          <w:shd w:val="clear" w:color="auto" w:fill="FFFFFF"/>
        </w:rPr>
        <w:t xml:space="preserve"> who was called Niger, Lucius of Cyrene, Manaen who was a close friend of Herod the tetrarch, and Saul. </w:t>
      </w:r>
      <w:r w:rsidRPr="00927461">
        <w:rPr>
          <w:rStyle w:val="text"/>
          <w:rFonts w:cstheme="minorHAnsi"/>
          <w:b/>
          <w:bCs/>
          <w:color w:val="000000"/>
          <w:sz w:val="24"/>
          <w:szCs w:val="24"/>
          <w:shd w:val="clear" w:color="auto" w:fill="FFFFFF"/>
          <w:vertAlign w:val="superscript"/>
        </w:rPr>
        <w:t>2 </w:t>
      </w:r>
      <w:r w:rsidRPr="00927461">
        <w:rPr>
          <w:rStyle w:val="text"/>
          <w:rFonts w:cstheme="minorHAnsi"/>
          <w:color w:val="000000"/>
          <w:sz w:val="24"/>
          <w:szCs w:val="24"/>
          <w:shd w:val="clear" w:color="auto" w:fill="FFFFFF"/>
        </w:rPr>
        <w:t>While they were worshiping the Lord and fasting, the holy Spirit said, “Set apart for me Barnabas and Saul for the work to which I have called them.” </w:t>
      </w:r>
      <w:r w:rsidRPr="00927461">
        <w:rPr>
          <w:rStyle w:val="text"/>
          <w:rFonts w:cstheme="minorHAnsi"/>
          <w:b/>
          <w:bCs/>
          <w:color w:val="000000"/>
          <w:sz w:val="24"/>
          <w:szCs w:val="24"/>
          <w:shd w:val="clear" w:color="auto" w:fill="FFFFFF"/>
          <w:vertAlign w:val="superscript"/>
        </w:rPr>
        <w:t>3 </w:t>
      </w:r>
      <w:r w:rsidRPr="00927461">
        <w:rPr>
          <w:rStyle w:val="text"/>
          <w:rFonts w:cstheme="minorHAnsi"/>
          <w:color w:val="000000"/>
          <w:sz w:val="24"/>
          <w:szCs w:val="24"/>
          <w:shd w:val="clear" w:color="auto" w:fill="FFFFFF"/>
        </w:rPr>
        <w:t>Then, completing their fasting and prayer, they laid hands on them and sent them off.</w:t>
      </w:r>
      <w:r w:rsidRPr="00927461">
        <w:rPr>
          <w:rFonts w:cstheme="minorHAnsi"/>
          <w:b/>
          <w:bCs/>
          <w:color w:val="000000"/>
          <w:sz w:val="24"/>
          <w:szCs w:val="24"/>
          <w:shd w:val="clear" w:color="auto" w:fill="FFFFFF"/>
          <w:vertAlign w:val="superscript"/>
        </w:rPr>
        <w:t xml:space="preserve"> </w:t>
      </w:r>
      <w:r w:rsidRPr="00927461">
        <w:rPr>
          <w:rStyle w:val="text"/>
          <w:rFonts w:cstheme="minorHAnsi"/>
          <w:b/>
          <w:bCs/>
          <w:color w:val="000000"/>
          <w:sz w:val="24"/>
          <w:szCs w:val="24"/>
          <w:shd w:val="clear" w:color="auto" w:fill="FFFFFF"/>
          <w:vertAlign w:val="superscript"/>
        </w:rPr>
        <w:t>4 </w:t>
      </w:r>
      <w:r w:rsidRPr="00927461">
        <w:rPr>
          <w:rStyle w:val="text"/>
          <w:rFonts w:cstheme="minorHAnsi"/>
          <w:color w:val="000000"/>
          <w:sz w:val="24"/>
          <w:szCs w:val="24"/>
          <w:shd w:val="clear" w:color="auto" w:fill="FFFFFF"/>
        </w:rPr>
        <w:t>So they, sent forth by the holy Spirit, went down to Seleucia and from there sailed to Cyprus. </w:t>
      </w:r>
      <w:r w:rsidRPr="00927461">
        <w:rPr>
          <w:rStyle w:val="text"/>
          <w:rFonts w:cstheme="minorHAnsi"/>
          <w:b/>
          <w:bCs/>
          <w:color w:val="000000"/>
          <w:sz w:val="24"/>
          <w:szCs w:val="24"/>
          <w:shd w:val="clear" w:color="auto" w:fill="FFFFFF"/>
          <w:vertAlign w:val="superscript"/>
        </w:rPr>
        <w:t>5 </w:t>
      </w:r>
      <w:r w:rsidRPr="00927461">
        <w:rPr>
          <w:rStyle w:val="text"/>
          <w:rFonts w:cstheme="minorHAnsi"/>
          <w:color w:val="000000"/>
          <w:sz w:val="24"/>
          <w:szCs w:val="24"/>
          <w:shd w:val="clear" w:color="auto" w:fill="FFFFFF"/>
        </w:rPr>
        <w:t>When they arrived in Salamis, they proclaimed the word of God in the Jewish synagogues</w:t>
      </w:r>
      <w:r>
        <w:rPr>
          <w:rStyle w:val="text"/>
          <w:rFonts w:ascii="Verdana" w:hAnsi="Verdana"/>
          <w:color w:val="000000"/>
          <w:shd w:val="clear" w:color="auto" w:fill="FFFFFF"/>
        </w:rPr>
        <w:t>. </w:t>
      </w:r>
    </w:p>
    <w:p w14:paraId="42EEAB25" w14:textId="65D78C67" w:rsidR="00D37CF8" w:rsidRDefault="00D37CF8" w:rsidP="00D37CF8">
      <w:pPr>
        <w:pStyle w:val="ListParagraph"/>
        <w:ind w:left="1440"/>
        <w:rPr>
          <w:rStyle w:val="text"/>
          <w:rFonts w:cstheme="minorHAnsi"/>
          <w:color w:val="000000"/>
          <w:sz w:val="24"/>
          <w:szCs w:val="24"/>
          <w:shd w:val="clear" w:color="auto" w:fill="FFFFFF"/>
        </w:rPr>
      </w:pPr>
    </w:p>
    <w:p w14:paraId="19323BE3" w14:textId="77777777" w:rsidR="00402826" w:rsidRDefault="00402826" w:rsidP="00D37CF8">
      <w:pPr>
        <w:pStyle w:val="ListParagraph"/>
        <w:ind w:left="1440"/>
        <w:rPr>
          <w:rStyle w:val="text"/>
          <w:rFonts w:cstheme="minorHAnsi"/>
          <w:color w:val="000000"/>
          <w:sz w:val="24"/>
          <w:szCs w:val="24"/>
          <w:shd w:val="clear" w:color="auto" w:fill="FFFFFF"/>
        </w:rPr>
      </w:pPr>
    </w:p>
    <w:p w14:paraId="01567C1E" w14:textId="01A3D8DB" w:rsidR="00D37CF8" w:rsidRPr="00762A1C" w:rsidRDefault="00D37CF8" w:rsidP="00D37CF8">
      <w:pPr>
        <w:pStyle w:val="ListParagraph"/>
        <w:numPr>
          <w:ilvl w:val="0"/>
          <w:numId w:val="1"/>
        </w:numPr>
        <w:rPr>
          <w:rFonts w:cstheme="minorHAnsi"/>
          <w:b/>
          <w:bCs/>
          <w:sz w:val="28"/>
          <w:szCs w:val="28"/>
        </w:rPr>
      </w:pPr>
      <w:r w:rsidRPr="00762A1C">
        <w:rPr>
          <w:rStyle w:val="text"/>
          <w:rFonts w:cstheme="minorHAnsi"/>
          <w:b/>
          <w:bCs/>
          <w:color w:val="000000"/>
          <w:sz w:val="28"/>
          <w:szCs w:val="28"/>
          <w:shd w:val="clear" w:color="auto" w:fill="FFFFFF"/>
        </w:rPr>
        <w:t xml:space="preserve">What were these men doing when the Holy Spirit spoke to them?  What do you suppose the Spirit called them to do? </w:t>
      </w:r>
      <w:r w:rsidRPr="00762A1C">
        <w:rPr>
          <w:rFonts w:cstheme="minorHAnsi"/>
          <w:b/>
          <w:bCs/>
          <w:sz w:val="28"/>
          <w:szCs w:val="28"/>
        </w:rPr>
        <w:t>See Acts 13:1-5.</w:t>
      </w:r>
      <w:r w:rsidR="00762A1C">
        <w:rPr>
          <w:rFonts w:cstheme="minorHAnsi"/>
          <w:b/>
          <w:bCs/>
          <w:sz w:val="28"/>
          <w:szCs w:val="28"/>
        </w:rPr>
        <w:br/>
      </w:r>
      <w:r w:rsidR="00402826">
        <w:rPr>
          <w:rFonts w:cstheme="minorHAnsi"/>
          <w:b/>
          <w:bCs/>
          <w:sz w:val="28"/>
          <w:szCs w:val="28"/>
        </w:rPr>
        <w:br/>
      </w:r>
    </w:p>
    <w:p w14:paraId="6DE445CA" w14:textId="77777777" w:rsidR="00D37CF8" w:rsidRDefault="00D37CF8" w:rsidP="00D37CF8">
      <w:pPr>
        <w:pStyle w:val="ListParagraph"/>
        <w:numPr>
          <w:ilvl w:val="0"/>
          <w:numId w:val="1"/>
        </w:numPr>
        <w:rPr>
          <w:rFonts w:cstheme="minorHAnsi"/>
          <w:b/>
          <w:bCs/>
          <w:sz w:val="28"/>
          <w:szCs w:val="28"/>
        </w:rPr>
      </w:pPr>
      <w:r>
        <w:rPr>
          <w:rFonts w:cstheme="minorHAnsi"/>
          <w:b/>
          <w:bCs/>
          <w:sz w:val="28"/>
          <w:szCs w:val="28"/>
        </w:rPr>
        <w:t>Check footnotes for information pertaining to Acts 13:4. Share this information with members of your group.</w:t>
      </w:r>
    </w:p>
    <w:p w14:paraId="69564DBE" w14:textId="05C2FA57" w:rsidR="00D37CF8" w:rsidRPr="007230AA" w:rsidRDefault="00402826" w:rsidP="00D37CF8">
      <w:pPr>
        <w:pStyle w:val="ListParagraph"/>
        <w:rPr>
          <w:rFonts w:cstheme="minorHAnsi"/>
          <w:b/>
          <w:bCs/>
          <w:sz w:val="28"/>
          <w:szCs w:val="28"/>
        </w:rPr>
      </w:pPr>
      <w:r>
        <w:rPr>
          <w:rFonts w:cstheme="minorHAnsi"/>
          <w:b/>
          <w:bCs/>
          <w:sz w:val="28"/>
          <w:szCs w:val="28"/>
        </w:rPr>
        <w:br/>
      </w:r>
    </w:p>
    <w:p w14:paraId="2EF1650A" w14:textId="77777777" w:rsidR="00D37CF8" w:rsidRPr="004134B8" w:rsidRDefault="00D37CF8" w:rsidP="00D37CF8">
      <w:pPr>
        <w:pStyle w:val="ListParagraph"/>
        <w:numPr>
          <w:ilvl w:val="0"/>
          <w:numId w:val="1"/>
        </w:numPr>
        <w:rPr>
          <w:rFonts w:cstheme="minorHAnsi"/>
          <w:b/>
          <w:bCs/>
          <w:sz w:val="28"/>
          <w:szCs w:val="28"/>
        </w:rPr>
      </w:pPr>
      <w:r>
        <w:rPr>
          <w:rFonts w:cstheme="minorHAnsi"/>
          <w:b/>
          <w:bCs/>
          <w:sz w:val="28"/>
          <w:szCs w:val="28"/>
        </w:rPr>
        <w:t>Saul, Barnabas and John Mark meet a magician named Bar-Jesus. How is this magician different from Simon the Magician? Compare Acts 13:6-8 to Acts 8:9-13 and 8:18.</w:t>
      </w:r>
    </w:p>
    <w:p w14:paraId="7DBE0380" w14:textId="77777777" w:rsidR="00D37CF8" w:rsidRPr="007230AA" w:rsidRDefault="00D37CF8" w:rsidP="00D37CF8">
      <w:pPr>
        <w:ind w:left="1440"/>
        <w:rPr>
          <w:rStyle w:val="text"/>
          <w:rFonts w:cstheme="minorHAnsi"/>
          <w:color w:val="000000"/>
          <w:sz w:val="24"/>
          <w:szCs w:val="24"/>
          <w:shd w:val="clear" w:color="auto" w:fill="FFFFFF"/>
        </w:rPr>
      </w:pPr>
      <w:r w:rsidRPr="007230AA">
        <w:rPr>
          <w:rFonts w:cstheme="minorHAnsi"/>
          <w:b/>
          <w:bCs/>
          <w:sz w:val="24"/>
          <w:szCs w:val="24"/>
        </w:rPr>
        <w:t xml:space="preserve">Acts 13:6-8 </w:t>
      </w:r>
      <w:r w:rsidRPr="007230AA">
        <w:rPr>
          <w:rStyle w:val="text"/>
          <w:rFonts w:cstheme="minorHAnsi"/>
          <w:b/>
          <w:bCs/>
          <w:color w:val="000000"/>
          <w:sz w:val="24"/>
          <w:szCs w:val="24"/>
          <w:shd w:val="clear" w:color="auto" w:fill="FFFFFF"/>
          <w:vertAlign w:val="superscript"/>
        </w:rPr>
        <w:t>6 </w:t>
      </w:r>
      <w:r w:rsidRPr="007230AA">
        <w:rPr>
          <w:rStyle w:val="text"/>
          <w:rFonts w:cstheme="minorHAnsi"/>
          <w:color w:val="000000"/>
          <w:sz w:val="24"/>
          <w:szCs w:val="24"/>
          <w:shd w:val="clear" w:color="auto" w:fill="FFFFFF"/>
        </w:rPr>
        <w:t xml:space="preserve">When they had traveled through the whole island as far as </w:t>
      </w:r>
      <w:proofErr w:type="spellStart"/>
      <w:r w:rsidRPr="007230AA">
        <w:rPr>
          <w:rStyle w:val="text"/>
          <w:rFonts w:cstheme="minorHAnsi"/>
          <w:color w:val="000000"/>
          <w:sz w:val="24"/>
          <w:szCs w:val="24"/>
          <w:shd w:val="clear" w:color="auto" w:fill="FFFFFF"/>
        </w:rPr>
        <w:t>Paphos</w:t>
      </w:r>
      <w:proofErr w:type="spellEnd"/>
      <w:r w:rsidRPr="007230AA">
        <w:rPr>
          <w:rStyle w:val="text"/>
          <w:rFonts w:cstheme="minorHAnsi"/>
          <w:color w:val="000000"/>
          <w:sz w:val="24"/>
          <w:szCs w:val="24"/>
          <w:shd w:val="clear" w:color="auto" w:fill="FFFFFF"/>
        </w:rPr>
        <w:t>, they met a magician named Bar-Jesus who was a Jewish false prophet. </w:t>
      </w:r>
      <w:r w:rsidRPr="007230AA">
        <w:rPr>
          <w:rStyle w:val="text"/>
          <w:rFonts w:cstheme="minorHAnsi"/>
          <w:b/>
          <w:bCs/>
          <w:color w:val="000000"/>
          <w:sz w:val="24"/>
          <w:szCs w:val="24"/>
          <w:shd w:val="clear" w:color="auto" w:fill="FFFFFF"/>
          <w:vertAlign w:val="superscript"/>
        </w:rPr>
        <w:t>7 </w:t>
      </w:r>
      <w:r w:rsidRPr="007230AA">
        <w:rPr>
          <w:rStyle w:val="text"/>
          <w:rFonts w:cstheme="minorHAnsi"/>
          <w:color w:val="000000"/>
          <w:sz w:val="24"/>
          <w:szCs w:val="24"/>
          <w:shd w:val="clear" w:color="auto" w:fill="FFFFFF"/>
        </w:rPr>
        <w:t xml:space="preserve">He was with the proconsul </w:t>
      </w:r>
      <w:proofErr w:type="spellStart"/>
      <w:r w:rsidRPr="007230AA">
        <w:rPr>
          <w:rStyle w:val="text"/>
          <w:rFonts w:cstheme="minorHAnsi"/>
          <w:color w:val="000000"/>
          <w:sz w:val="24"/>
          <w:szCs w:val="24"/>
          <w:shd w:val="clear" w:color="auto" w:fill="FFFFFF"/>
        </w:rPr>
        <w:t>Sergius</w:t>
      </w:r>
      <w:proofErr w:type="spellEnd"/>
      <w:r w:rsidRPr="007230AA">
        <w:rPr>
          <w:rStyle w:val="text"/>
          <w:rFonts w:cstheme="minorHAnsi"/>
          <w:color w:val="000000"/>
          <w:sz w:val="24"/>
          <w:szCs w:val="24"/>
          <w:shd w:val="clear" w:color="auto" w:fill="FFFFFF"/>
        </w:rPr>
        <w:t xml:space="preserve"> Paulus, a man of intelligence, who had summoned Barnabas and Saul and wanted to hear the word of God. </w:t>
      </w:r>
      <w:r w:rsidRPr="007230AA">
        <w:rPr>
          <w:rStyle w:val="text"/>
          <w:rFonts w:cstheme="minorHAnsi"/>
          <w:b/>
          <w:bCs/>
          <w:color w:val="000000"/>
          <w:sz w:val="24"/>
          <w:szCs w:val="24"/>
          <w:shd w:val="clear" w:color="auto" w:fill="FFFFFF"/>
          <w:vertAlign w:val="superscript"/>
        </w:rPr>
        <w:t>8 </w:t>
      </w:r>
      <w:r w:rsidRPr="007230AA">
        <w:rPr>
          <w:rStyle w:val="text"/>
          <w:rFonts w:cstheme="minorHAnsi"/>
          <w:color w:val="000000"/>
          <w:sz w:val="24"/>
          <w:szCs w:val="24"/>
          <w:shd w:val="clear" w:color="auto" w:fill="FFFFFF"/>
        </w:rPr>
        <w:t xml:space="preserve">But </w:t>
      </w:r>
      <w:proofErr w:type="spellStart"/>
      <w:r w:rsidRPr="007230AA">
        <w:rPr>
          <w:rStyle w:val="text"/>
          <w:rFonts w:cstheme="minorHAnsi"/>
          <w:color w:val="000000"/>
          <w:sz w:val="24"/>
          <w:szCs w:val="24"/>
          <w:shd w:val="clear" w:color="auto" w:fill="FFFFFF"/>
        </w:rPr>
        <w:t>Elymas</w:t>
      </w:r>
      <w:proofErr w:type="spellEnd"/>
      <w:r w:rsidRPr="007230AA">
        <w:rPr>
          <w:rStyle w:val="text"/>
          <w:rFonts w:cstheme="minorHAnsi"/>
          <w:color w:val="000000"/>
          <w:sz w:val="24"/>
          <w:szCs w:val="24"/>
          <w:shd w:val="clear" w:color="auto" w:fill="FFFFFF"/>
        </w:rPr>
        <w:t xml:space="preserve"> the magician (for that is what his name means) opposed them in an attempt to turn the proconsul away from the faith.</w:t>
      </w:r>
    </w:p>
    <w:p w14:paraId="7D9941A7" w14:textId="77777777" w:rsidR="00D37CF8" w:rsidRPr="007230AA" w:rsidRDefault="00D37CF8" w:rsidP="00D37CF8">
      <w:pPr>
        <w:ind w:left="1440"/>
        <w:rPr>
          <w:rStyle w:val="text"/>
          <w:rFonts w:cstheme="minorHAnsi"/>
          <w:color w:val="000000"/>
          <w:sz w:val="24"/>
          <w:szCs w:val="24"/>
          <w:shd w:val="clear" w:color="auto" w:fill="FFFFFF"/>
        </w:rPr>
      </w:pPr>
      <w:r w:rsidRPr="007230AA">
        <w:rPr>
          <w:rFonts w:cstheme="minorHAnsi"/>
          <w:b/>
          <w:bCs/>
          <w:sz w:val="24"/>
          <w:szCs w:val="24"/>
        </w:rPr>
        <w:t xml:space="preserve">Acts 8:9-13 </w:t>
      </w:r>
      <w:r w:rsidRPr="007230AA">
        <w:rPr>
          <w:rStyle w:val="text"/>
          <w:rFonts w:cstheme="minorHAnsi"/>
          <w:b/>
          <w:bCs/>
          <w:color w:val="000000"/>
          <w:sz w:val="24"/>
          <w:szCs w:val="24"/>
          <w:shd w:val="clear" w:color="auto" w:fill="FFFFFF"/>
          <w:vertAlign w:val="superscript"/>
        </w:rPr>
        <w:t>9 </w:t>
      </w:r>
      <w:r w:rsidRPr="007230AA">
        <w:rPr>
          <w:rStyle w:val="text"/>
          <w:rFonts w:cstheme="minorHAnsi"/>
          <w:color w:val="000000"/>
          <w:sz w:val="24"/>
          <w:szCs w:val="24"/>
          <w:shd w:val="clear" w:color="auto" w:fill="FFFFFF"/>
        </w:rPr>
        <w:t>A man named Simon used to practice magic in the city and astounded the people of Samaria, claiming to be someone great. </w:t>
      </w:r>
      <w:r w:rsidRPr="007230AA">
        <w:rPr>
          <w:rStyle w:val="text"/>
          <w:rFonts w:cstheme="minorHAnsi"/>
          <w:b/>
          <w:bCs/>
          <w:color w:val="000000"/>
          <w:sz w:val="24"/>
          <w:szCs w:val="24"/>
          <w:shd w:val="clear" w:color="auto" w:fill="FFFFFF"/>
          <w:vertAlign w:val="superscript"/>
        </w:rPr>
        <w:t>10 </w:t>
      </w:r>
      <w:r w:rsidRPr="007230AA">
        <w:rPr>
          <w:rStyle w:val="text"/>
          <w:rFonts w:cstheme="minorHAnsi"/>
          <w:color w:val="000000"/>
          <w:sz w:val="24"/>
          <w:szCs w:val="24"/>
          <w:shd w:val="clear" w:color="auto" w:fill="FFFFFF"/>
        </w:rPr>
        <w:t>All of them, from the least to the greatest, paid attention to him, saying, “This man is the ‘Power of God’ that is called ‘Great.’” </w:t>
      </w:r>
      <w:r w:rsidRPr="007230AA">
        <w:rPr>
          <w:rStyle w:val="text"/>
          <w:rFonts w:cstheme="minorHAnsi"/>
          <w:b/>
          <w:bCs/>
          <w:color w:val="000000"/>
          <w:sz w:val="24"/>
          <w:szCs w:val="24"/>
          <w:shd w:val="clear" w:color="auto" w:fill="FFFFFF"/>
          <w:vertAlign w:val="superscript"/>
        </w:rPr>
        <w:t>11 </w:t>
      </w:r>
      <w:r w:rsidRPr="007230AA">
        <w:rPr>
          <w:rStyle w:val="text"/>
          <w:rFonts w:cstheme="minorHAnsi"/>
          <w:color w:val="000000"/>
          <w:sz w:val="24"/>
          <w:szCs w:val="24"/>
          <w:shd w:val="clear" w:color="auto" w:fill="FFFFFF"/>
        </w:rPr>
        <w:t>They paid attention to him because he had astounded them by his magic for a long time, </w:t>
      </w:r>
      <w:r w:rsidRPr="007230AA">
        <w:rPr>
          <w:rStyle w:val="text"/>
          <w:rFonts w:cstheme="minorHAnsi"/>
          <w:b/>
          <w:bCs/>
          <w:color w:val="000000"/>
          <w:sz w:val="24"/>
          <w:szCs w:val="24"/>
          <w:shd w:val="clear" w:color="auto" w:fill="FFFFFF"/>
          <w:vertAlign w:val="superscript"/>
        </w:rPr>
        <w:t>12 </w:t>
      </w:r>
      <w:r w:rsidRPr="007230AA">
        <w:rPr>
          <w:rStyle w:val="text"/>
          <w:rFonts w:cstheme="minorHAnsi"/>
          <w:color w:val="000000"/>
          <w:sz w:val="24"/>
          <w:szCs w:val="24"/>
          <w:shd w:val="clear" w:color="auto" w:fill="FFFFFF"/>
        </w:rPr>
        <w:t>but once they began to believe Philip as he preached the good news about the kingdom of God and the name of Jesus Christ, men and women alike were baptized. </w:t>
      </w:r>
      <w:r w:rsidRPr="007230AA">
        <w:rPr>
          <w:rStyle w:val="text"/>
          <w:rFonts w:cstheme="minorHAnsi"/>
          <w:b/>
          <w:bCs/>
          <w:color w:val="000000"/>
          <w:sz w:val="24"/>
          <w:szCs w:val="24"/>
          <w:shd w:val="clear" w:color="auto" w:fill="FFFFFF"/>
          <w:vertAlign w:val="superscript"/>
        </w:rPr>
        <w:t>13 </w:t>
      </w:r>
      <w:r w:rsidRPr="007230AA">
        <w:rPr>
          <w:rStyle w:val="text"/>
          <w:rFonts w:cstheme="minorHAnsi"/>
          <w:color w:val="000000"/>
          <w:sz w:val="24"/>
          <w:szCs w:val="24"/>
          <w:shd w:val="clear" w:color="auto" w:fill="FFFFFF"/>
        </w:rPr>
        <w:t>Even Simon himself believed and, after being baptized, became devoted to Philip; and when he saw the signs and mighty deeds that were occurring, he was astounded.</w:t>
      </w:r>
    </w:p>
    <w:p w14:paraId="7B78A31E" w14:textId="458D0560" w:rsidR="00D37CF8" w:rsidRDefault="00D37CF8" w:rsidP="00D37CF8">
      <w:pPr>
        <w:ind w:left="1440"/>
        <w:rPr>
          <w:rStyle w:val="text"/>
          <w:rFonts w:cstheme="minorHAnsi"/>
          <w:color w:val="000000"/>
          <w:sz w:val="24"/>
          <w:szCs w:val="24"/>
          <w:shd w:val="clear" w:color="auto" w:fill="FFFFFF"/>
        </w:rPr>
      </w:pPr>
      <w:r w:rsidRPr="007230AA">
        <w:rPr>
          <w:rFonts w:cstheme="minorHAnsi"/>
          <w:b/>
          <w:bCs/>
          <w:sz w:val="24"/>
          <w:szCs w:val="24"/>
        </w:rPr>
        <w:lastRenderedPageBreak/>
        <w:t>Acts 8:18</w:t>
      </w:r>
      <w:r w:rsidRPr="007230AA">
        <w:rPr>
          <w:rStyle w:val="text"/>
          <w:rFonts w:cstheme="minorHAnsi"/>
          <w:b/>
          <w:bCs/>
          <w:color w:val="000000"/>
          <w:sz w:val="24"/>
          <w:szCs w:val="24"/>
          <w:shd w:val="clear" w:color="auto" w:fill="FFFFFF"/>
          <w:vertAlign w:val="superscript"/>
        </w:rPr>
        <w:t>18 </w:t>
      </w:r>
      <w:r w:rsidRPr="007230AA">
        <w:rPr>
          <w:rStyle w:val="text"/>
          <w:rFonts w:cstheme="minorHAnsi"/>
          <w:color w:val="000000"/>
          <w:sz w:val="24"/>
          <w:szCs w:val="24"/>
          <w:shd w:val="clear" w:color="auto" w:fill="FFFFFF"/>
          <w:vertAlign w:val="superscript"/>
        </w:rPr>
        <w:t>[</w:t>
      </w:r>
      <w:r w:rsidRPr="007230AA">
        <w:rPr>
          <w:rStyle w:val="text"/>
          <w:rFonts w:cstheme="minorHAnsi"/>
          <w:color w:val="000000"/>
          <w:sz w:val="24"/>
          <w:szCs w:val="24"/>
          <w:shd w:val="clear" w:color="auto" w:fill="FFFFFF"/>
        </w:rPr>
        <w:t>When Simon saw that the Spirit was conferred by the laying on of the apostles’ hands, he offered them money </w:t>
      </w:r>
      <w:r w:rsidRPr="007230AA">
        <w:rPr>
          <w:rStyle w:val="text"/>
          <w:rFonts w:cstheme="minorHAnsi"/>
          <w:b/>
          <w:bCs/>
          <w:color w:val="000000"/>
          <w:sz w:val="24"/>
          <w:szCs w:val="24"/>
          <w:shd w:val="clear" w:color="auto" w:fill="FFFFFF"/>
          <w:vertAlign w:val="superscript"/>
        </w:rPr>
        <w:t>19 </w:t>
      </w:r>
      <w:r w:rsidRPr="007230AA">
        <w:rPr>
          <w:rStyle w:val="text"/>
          <w:rFonts w:cstheme="minorHAnsi"/>
          <w:color w:val="000000"/>
          <w:sz w:val="24"/>
          <w:szCs w:val="24"/>
          <w:shd w:val="clear" w:color="auto" w:fill="FFFFFF"/>
        </w:rPr>
        <w:t>and said, “Give me this power too, so that anyone upon whom I lay my hands may receive the holy Spirit.” </w:t>
      </w:r>
      <w:r w:rsidR="00402826">
        <w:rPr>
          <w:rStyle w:val="text"/>
          <w:rFonts w:cstheme="minorHAnsi"/>
          <w:color w:val="000000"/>
          <w:sz w:val="24"/>
          <w:szCs w:val="24"/>
          <w:shd w:val="clear" w:color="auto" w:fill="FFFFFF"/>
        </w:rPr>
        <w:br/>
      </w:r>
      <w:r w:rsidR="00402826">
        <w:rPr>
          <w:rStyle w:val="text"/>
          <w:rFonts w:cstheme="minorHAnsi"/>
          <w:color w:val="000000"/>
          <w:sz w:val="24"/>
          <w:szCs w:val="24"/>
          <w:shd w:val="clear" w:color="auto" w:fill="FFFFFF"/>
        </w:rPr>
        <w:br/>
      </w:r>
    </w:p>
    <w:p w14:paraId="5E16B50D" w14:textId="77777777" w:rsidR="00D37CF8" w:rsidRPr="004134B8" w:rsidRDefault="00D37CF8" w:rsidP="00D37CF8">
      <w:pPr>
        <w:pStyle w:val="ListParagraph"/>
        <w:numPr>
          <w:ilvl w:val="0"/>
          <w:numId w:val="1"/>
        </w:numPr>
        <w:rPr>
          <w:rFonts w:cstheme="minorHAnsi"/>
          <w:b/>
          <w:bCs/>
          <w:i/>
          <w:iCs/>
          <w:sz w:val="28"/>
          <w:szCs w:val="28"/>
        </w:rPr>
      </w:pPr>
      <w:r w:rsidRPr="009151A9">
        <w:rPr>
          <w:rFonts w:cstheme="minorHAnsi"/>
          <w:b/>
          <w:bCs/>
          <w:sz w:val="28"/>
          <w:szCs w:val="28"/>
        </w:rPr>
        <w:t>Compare how Saul deals with Bar-Jesus</w:t>
      </w:r>
      <w:r>
        <w:rPr>
          <w:rFonts w:cstheme="minorHAnsi"/>
          <w:b/>
          <w:bCs/>
          <w:sz w:val="28"/>
          <w:szCs w:val="28"/>
        </w:rPr>
        <w:t>,</w:t>
      </w:r>
      <w:r w:rsidRPr="009151A9">
        <w:rPr>
          <w:rFonts w:cstheme="minorHAnsi"/>
          <w:b/>
          <w:bCs/>
          <w:sz w:val="28"/>
          <w:szCs w:val="28"/>
        </w:rPr>
        <w:t xml:space="preserve"> </w:t>
      </w:r>
      <w:r>
        <w:rPr>
          <w:rFonts w:cstheme="minorHAnsi"/>
          <w:b/>
          <w:bCs/>
          <w:sz w:val="28"/>
          <w:szCs w:val="28"/>
        </w:rPr>
        <w:t>with</w:t>
      </w:r>
      <w:r w:rsidRPr="009151A9">
        <w:rPr>
          <w:rFonts w:cstheme="minorHAnsi"/>
          <w:b/>
          <w:bCs/>
          <w:sz w:val="28"/>
          <w:szCs w:val="28"/>
        </w:rPr>
        <w:t xml:space="preserve"> Peter</w:t>
      </w:r>
      <w:r>
        <w:rPr>
          <w:rFonts w:cstheme="minorHAnsi"/>
          <w:b/>
          <w:bCs/>
          <w:sz w:val="28"/>
          <w:szCs w:val="28"/>
        </w:rPr>
        <w:t>’s</w:t>
      </w:r>
      <w:r w:rsidRPr="009151A9">
        <w:rPr>
          <w:rFonts w:cstheme="minorHAnsi"/>
          <w:b/>
          <w:bCs/>
          <w:sz w:val="28"/>
          <w:szCs w:val="28"/>
        </w:rPr>
        <w:t xml:space="preserve"> deal</w:t>
      </w:r>
      <w:r>
        <w:rPr>
          <w:rFonts w:cstheme="minorHAnsi"/>
          <w:b/>
          <w:bCs/>
          <w:sz w:val="28"/>
          <w:szCs w:val="28"/>
        </w:rPr>
        <w:t>ings</w:t>
      </w:r>
      <w:r w:rsidRPr="009151A9">
        <w:rPr>
          <w:rFonts w:cstheme="minorHAnsi"/>
          <w:b/>
          <w:bCs/>
          <w:sz w:val="28"/>
          <w:szCs w:val="28"/>
        </w:rPr>
        <w:t xml:space="preserve"> with Simon the Sorcerer. See Acts 13:9-12 to Acts 8:20-24.  </w:t>
      </w:r>
      <w:r w:rsidRPr="009151A9">
        <w:rPr>
          <w:rFonts w:cstheme="minorHAnsi"/>
          <w:b/>
          <w:bCs/>
          <w:i/>
          <w:iCs/>
          <w:sz w:val="28"/>
          <w:szCs w:val="28"/>
        </w:rPr>
        <w:t>What affect did the words of Saul and Peter ultimately have?</w:t>
      </w:r>
      <w:r>
        <w:rPr>
          <w:rFonts w:cstheme="minorHAnsi"/>
          <w:b/>
          <w:bCs/>
          <w:i/>
          <w:iCs/>
          <w:sz w:val="28"/>
          <w:szCs w:val="28"/>
        </w:rPr>
        <w:t xml:space="preserve"> </w:t>
      </w:r>
    </w:p>
    <w:p w14:paraId="282C9701" w14:textId="77777777" w:rsidR="00D37CF8" w:rsidRPr="00F14FBE" w:rsidRDefault="00D37CF8" w:rsidP="00D37CF8">
      <w:pPr>
        <w:ind w:left="1440"/>
        <w:rPr>
          <w:rStyle w:val="text"/>
          <w:rFonts w:cstheme="minorHAnsi"/>
          <w:b/>
          <w:bCs/>
          <w:color w:val="000000"/>
          <w:sz w:val="24"/>
          <w:szCs w:val="24"/>
          <w:shd w:val="clear" w:color="auto" w:fill="FFFFFF"/>
        </w:rPr>
      </w:pPr>
      <w:r w:rsidRPr="00DD753B">
        <w:rPr>
          <w:rFonts w:cstheme="minorHAnsi"/>
          <w:b/>
          <w:bCs/>
          <w:sz w:val="24"/>
          <w:szCs w:val="24"/>
        </w:rPr>
        <w:t xml:space="preserve">Acts 13:9-12 </w:t>
      </w:r>
      <w:r w:rsidRPr="00DD753B">
        <w:rPr>
          <w:rStyle w:val="text"/>
          <w:rFonts w:cstheme="minorHAnsi"/>
          <w:b/>
          <w:bCs/>
          <w:color w:val="000000"/>
          <w:sz w:val="24"/>
          <w:szCs w:val="24"/>
          <w:shd w:val="clear" w:color="auto" w:fill="FFFFFF"/>
          <w:vertAlign w:val="superscript"/>
        </w:rPr>
        <w:t>9 </w:t>
      </w:r>
      <w:r w:rsidRPr="00DD753B">
        <w:rPr>
          <w:rStyle w:val="text"/>
          <w:rFonts w:cstheme="minorHAnsi"/>
          <w:color w:val="000000"/>
          <w:sz w:val="24"/>
          <w:szCs w:val="24"/>
          <w:shd w:val="clear" w:color="auto" w:fill="FFFFFF"/>
        </w:rPr>
        <w:t>But Saul, also known as Paul,</w:t>
      </w:r>
      <w:r w:rsidRPr="00DD753B">
        <w:rPr>
          <w:rStyle w:val="text"/>
          <w:rFonts w:cstheme="minorHAnsi"/>
          <w:color w:val="000000"/>
          <w:sz w:val="24"/>
          <w:szCs w:val="24"/>
          <w:shd w:val="clear" w:color="auto" w:fill="FFFFFF"/>
          <w:vertAlign w:val="superscript"/>
        </w:rPr>
        <w:t>[</w:t>
      </w:r>
      <w:hyperlink r:id="rId5" w:anchor="fen-NABRE-31692e" w:tooltip="See footnote e" w:history="1">
        <w:r w:rsidRPr="00DD753B">
          <w:rPr>
            <w:rStyle w:val="Hyperlink"/>
            <w:rFonts w:cstheme="minorHAnsi"/>
            <w:color w:val="B34B2C"/>
            <w:sz w:val="24"/>
            <w:szCs w:val="24"/>
            <w:vertAlign w:val="superscript"/>
          </w:rPr>
          <w:t>e</w:t>
        </w:r>
      </w:hyperlink>
      <w:r w:rsidRPr="00DD753B">
        <w:rPr>
          <w:rStyle w:val="text"/>
          <w:rFonts w:cstheme="minorHAnsi"/>
          <w:color w:val="000000"/>
          <w:sz w:val="24"/>
          <w:szCs w:val="24"/>
          <w:shd w:val="clear" w:color="auto" w:fill="FFFFFF"/>
          <w:vertAlign w:val="superscript"/>
        </w:rPr>
        <w:t>]</w:t>
      </w:r>
      <w:r w:rsidRPr="00DD753B">
        <w:rPr>
          <w:rStyle w:val="text"/>
          <w:rFonts w:cstheme="minorHAnsi"/>
          <w:color w:val="000000"/>
          <w:sz w:val="24"/>
          <w:szCs w:val="24"/>
          <w:shd w:val="clear" w:color="auto" w:fill="FFFFFF"/>
        </w:rPr>
        <w:t> filled with the holy Spirit, looked intently at him </w:t>
      </w:r>
      <w:r w:rsidRPr="00DD753B">
        <w:rPr>
          <w:rStyle w:val="text"/>
          <w:rFonts w:cstheme="minorHAnsi"/>
          <w:b/>
          <w:bCs/>
          <w:color w:val="000000"/>
          <w:sz w:val="24"/>
          <w:szCs w:val="24"/>
          <w:shd w:val="clear" w:color="auto" w:fill="FFFFFF"/>
          <w:vertAlign w:val="superscript"/>
        </w:rPr>
        <w:t>10 </w:t>
      </w:r>
      <w:r w:rsidRPr="00DD753B">
        <w:rPr>
          <w:rStyle w:val="text"/>
          <w:rFonts w:cstheme="minorHAnsi"/>
          <w:color w:val="000000"/>
          <w:sz w:val="24"/>
          <w:szCs w:val="24"/>
          <w:shd w:val="clear" w:color="auto" w:fill="FFFFFF"/>
        </w:rPr>
        <w:t>and said, “You son of the devil, you enemy of all that is right, full of every sort of deceit and fraud. Will you not stop twisting the straight paths of [the] Lord? </w:t>
      </w:r>
      <w:r w:rsidRPr="00DD753B">
        <w:rPr>
          <w:rStyle w:val="text"/>
          <w:rFonts w:cstheme="minorHAnsi"/>
          <w:b/>
          <w:bCs/>
          <w:color w:val="000000"/>
          <w:sz w:val="24"/>
          <w:szCs w:val="24"/>
          <w:shd w:val="clear" w:color="auto" w:fill="FFFFFF"/>
          <w:vertAlign w:val="superscript"/>
        </w:rPr>
        <w:t>11 </w:t>
      </w:r>
      <w:r w:rsidRPr="00DD753B">
        <w:rPr>
          <w:rStyle w:val="text"/>
          <w:rFonts w:cstheme="minorHAnsi"/>
          <w:color w:val="000000"/>
          <w:sz w:val="24"/>
          <w:szCs w:val="24"/>
          <w:shd w:val="clear" w:color="auto" w:fill="FFFFFF"/>
        </w:rPr>
        <w:t>Even now the hand of the Lord is upon you. You will be blind, and unable to see the sun for a time.” Immediately a dark mist fell upon him, and he went about seeking people to lead him by the hand. </w:t>
      </w:r>
      <w:r w:rsidRPr="00F14FBE">
        <w:rPr>
          <w:rStyle w:val="text"/>
          <w:rFonts w:cstheme="minorHAnsi"/>
          <w:b/>
          <w:bCs/>
          <w:color w:val="000000"/>
          <w:sz w:val="24"/>
          <w:szCs w:val="24"/>
          <w:shd w:val="clear" w:color="auto" w:fill="FFFFFF"/>
          <w:vertAlign w:val="superscript"/>
        </w:rPr>
        <w:t>12 </w:t>
      </w:r>
      <w:r w:rsidRPr="00F14FBE">
        <w:rPr>
          <w:rStyle w:val="text"/>
          <w:rFonts w:cstheme="minorHAnsi"/>
          <w:b/>
          <w:bCs/>
          <w:color w:val="000000"/>
          <w:sz w:val="24"/>
          <w:szCs w:val="24"/>
          <w:shd w:val="clear" w:color="auto" w:fill="FFFFFF"/>
        </w:rPr>
        <w:t>When the proconsul saw what had happened, he came to believe, for he was astonished by the teaching about the Lord.</w:t>
      </w:r>
    </w:p>
    <w:p w14:paraId="51A9CEB0" w14:textId="77777777" w:rsidR="00D37CF8" w:rsidRPr="00F14FBE" w:rsidRDefault="00D37CF8" w:rsidP="00D37CF8">
      <w:pPr>
        <w:ind w:left="1440"/>
        <w:rPr>
          <w:rStyle w:val="text"/>
          <w:rFonts w:cstheme="minorHAnsi"/>
          <w:b/>
          <w:bCs/>
          <w:color w:val="000000"/>
          <w:sz w:val="24"/>
          <w:szCs w:val="24"/>
          <w:shd w:val="clear" w:color="auto" w:fill="FFFFFF"/>
        </w:rPr>
      </w:pPr>
      <w:r w:rsidRPr="00DD753B">
        <w:rPr>
          <w:rFonts w:cstheme="minorHAnsi"/>
          <w:b/>
          <w:bCs/>
          <w:sz w:val="24"/>
          <w:szCs w:val="24"/>
        </w:rPr>
        <w:t>Acts 8:20-24</w:t>
      </w:r>
      <w:r w:rsidRPr="00DD753B">
        <w:rPr>
          <w:rStyle w:val="text"/>
          <w:rFonts w:cstheme="minorHAnsi"/>
          <w:b/>
          <w:bCs/>
          <w:color w:val="000000"/>
          <w:sz w:val="24"/>
          <w:szCs w:val="24"/>
          <w:shd w:val="clear" w:color="auto" w:fill="FFFFFF"/>
          <w:vertAlign w:val="superscript"/>
        </w:rPr>
        <w:t>20 </w:t>
      </w:r>
      <w:r w:rsidRPr="00DD753B">
        <w:rPr>
          <w:rStyle w:val="text"/>
          <w:rFonts w:cstheme="minorHAnsi"/>
          <w:color w:val="000000"/>
          <w:sz w:val="24"/>
          <w:szCs w:val="24"/>
          <w:shd w:val="clear" w:color="auto" w:fill="FFFFFF"/>
        </w:rPr>
        <w:t>But Peter said to him, “May your money perish with you, because you thought that you could buy the gift of God with money. </w:t>
      </w:r>
      <w:r w:rsidRPr="00DD753B">
        <w:rPr>
          <w:rStyle w:val="text"/>
          <w:rFonts w:cstheme="minorHAnsi"/>
          <w:b/>
          <w:bCs/>
          <w:color w:val="000000"/>
          <w:sz w:val="24"/>
          <w:szCs w:val="24"/>
          <w:shd w:val="clear" w:color="auto" w:fill="FFFFFF"/>
          <w:vertAlign w:val="superscript"/>
        </w:rPr>
        <w:t>21 </w:t>
      </w:r>
      <w:r w:rsidRPr="00DD753B">
        <w:rPr>
          <w:rStyle w:val="text"/>
          <w:rFonts w:cstheme="minorHAnsi"/>
          <w:color w:val="000000"/>
          <w:sz w:val="24"/>
          <w:szCs w:val="24"/>
          <w:shd w:val="clear" w:color="auto" w:fill="FFFFFF"/>
        </w:rPr>
        <w:t>You have no share or lot in this matter, for your heart is not upright before God. </w:t>
      </w:r>
      <w:r w:rsidRPr="00DD753B">
        <w:rPr>
          <w:rStyle w:val="text"/>
          <w:rFonts w:cstheme="minorHAnsi"/>
          <w:b/>
          <w:bCs/>
          <w:color w:val="000000"/>
          <w:sz w:val="24"/>
          <w:szCs w:val="24"/>
          <w:shd w:val="clear" w:color="auto" w:fill="FFFFFF"/>
          <w:vertAlign w:val="superscript"/>
        </w:rPr>
        <w:t>22 </w:t>
      </w:r>
      <w:r w:rsidRPr="00DD753B">
        <w:rPr>
          <w:rStyle w:val="text"/>
          <w:rFonts w:cstheme="minorHAnsi"/>
          <w:color w:val="000000"/>
          <w:sz w:val="24"/>
          <w:szCs w:val="24"/>
          <w:shd w:val="clear" w:color="auto" w:fill="FFFFFF"/>
        </w:rPr>
        <w:t>Repent of this wickedness of yours and pray to the Lord that, if possible, your intention may be forgiven. </w:t>
      </w:r>
      <w:r w:rsidRPr="00DD753B">
        <w:rPr>
          <w:rStyle w:val="text"/>
          <w:rFonts w:cstheme="minorHAnsi"/>
          <w:b/>
          <w:bCs/>
          <w:color w:val="000000"/>
          <w:sz w:val="24"/>
          <w:szCs w:val="24"/>
          <w:shd w:val="clear" w:color="auto" w:fill="FFFFFF"/>
          <w:vertAlign w:val="superscript"/>
        </w:rPr>
        <w:t>23 </w:t>
      </w:r>
      <w:r w:rsidRPr="00DD753B">
        <w:rPr>
          <w:rStyle w:val="text"/>
          <w:rFonts w:cstheme="minorHAnsi"/>
          <w:color w:val="000000"/>
          <w:sz w:val="24"/>
          <w:szCs w:val="24"/>
          <w:shd w:val="clear" w:color="auto" w:fill="FFFFFF"/>
        </w:rPr>
        <w:t>For I see that you are filled with bitter gall and are in the bonds of iniquity.” </w:t>
      </w:r>
      <w:r w:rsidRPr="00F14FBE">
        <w:rPr>
          <w:rStyle w:val="text"/>
          <w:rFonts w:cstheme="minorHAnsi"/>
          <w:b/>
          <w:bCs/>
          <w:color w:val="000000"/>
          <w:sz w:val="24"/>
          <w:szCs w:val="24"/>
          <w:shd w:val="clear" w:color="auto" w:fill="FFFFFF"/>
          <w:vertAlign w:val="superscript"/>
        </w:rPr>
        <w:t>24 </w:t>
      </w:r>
      <w:r w:rsidRPr="00F14FBE">
        <w:rPr>
          <w:rStyle w:val="text"/>
          <w:rFonts w:cstheme="minorHAnsi"/>
          <w:b/>
          <w:bCs/>
          <w:color w:val="000000"/>
          <w:sz w:val="24"/>
          <w:szCs w:val="24"/>
          <w:shd w:val="clear" w:color="auto" w:fill="FFFFFF"/>
        </w:rPr>
        <w:t>Simon said in reply, “Pray for me to the Lord, that nothing of what you have said may come upon me.” </w:t>
      </w:r>
    </w:p>
    <w:p w14:paraId="7A6B2128" w14:textId="77777777" w:rsidR="00D37CF8" w:rsidRDefault="00D37CF8" w:rsidP="00D37CF8">
      <w:pPr>
        <w:ind w:left="720"/>
        <w:rPr>
          <w:rStyle w:val="text"/>
          <w:rFonts w:cstheme="minorHAnsi"/>
          <w:color w:val="000000"/>
          <w:sz w:val="24"/>
          <w:szCs w:val="24"/>
          <w:shd w:val="clear" w:color="auto" w:fill="FFFFFF"/>
        </w:rPr>
      </w:pPr>
    </w:p>
    <w:p w14:paraId="7AE3F8F5" w14:textId="77777777" w:rsidR="00D37CF8" w:rsidRDefault="00D37CF8" w:rsidP="00D37CF8">
      <w:pPr>
        <w:pStyle w:val="ListParagraph"/>
        <w:numPr>
          <w:ilvl w:val="0"/>
          <w:numId w:val="1"/>
        </w:numPr>
        <w:rPr>
          <w:rFonts w:cstheme="minorHAnsi"/>
          <w:b/>
          <w:bCs/>
          <w:sz w:val="28"/>
          <w:szCs w:val="28"/>
        </w:rPr>
      </w:pPr>
      <w:r w:rsidRPr="007027E0">
        <w:rPr>
          <w:rFonts w:cstheme="minorHAnsi"/>
          <w:b/>
          <w:bCs/>
          <w:sz w:val="28"/>
          <w:szCs w:val="28"/>
        </w:rPr>
        <w:t xml:space="preserve">Who is Saul’s (Paul) </w:t>
      </w:r>
      <w:r w:rsidRPr="007027E0">
        <w:rPr>
          <w:rFonts w:cstheme="minorHAnsi"/>
          <w:b/>
          <w:bCs/>
          <w:i/>
          <w:iCs/>
          <w:sz w:val="28"/>
          <w:szCs w:val="28"/>
        </w:rPr>
        <w:t>audience</w:t>
      </w:r>
      <w:r w:rsidRPr="007027E0">
        <w:rPr>
          <w:rFonts w:cstheme="minorHAnsi"/>
          <w:b/>
          <w:bCs/>
          <w:sz w:val="28"/>
          <w:szCs w:val="28"/>
        </w:rPr>
        <w:t xml:space="preserve"> in his speech in Acts 13:16-42?</w:t>
      </w:r>
    </w:p>
    <w:p w14:paraId="16D2D1E8" w14:textId="2C75803D" w:rsidR="00D37CF8" w:rsidRDefault="00D37CF8" w:rsidP="00D37CF8">
      <w:pPr>
        <w:pStyle w:val="ListParagraph"/>
        <w:ind w:left="810"/>
        <w:rPr>
          <w:rFonts w:cstheme="minorHAnsi"/>
          <w:b/>
          <w:bCs/>
          <w:sz w:val="28"/>
          <w:szCs w:val="28"/>
        </w:rPr>
      </w:pPr>
    </w:p>
    <w:p w14:paraId="32C55F21" w14:textId="77777777" w:rsidR="00402826" w:rsidRPr="009151A9" w:rsidRDefault="00402826" w:rsidP="00D37CF8">
      <w:pPr>
        <w:pStyle w:val="ListParagraph"/>
        <w:ind w:left="810"/>
        <w:rPr>
          <w:rFonts w:cstheme="minorHAnsi"/>
          <w:b/>
          <w:bCs/>
          <w:sz w:val="28"/>
          <w:szCs w:val="28"/>
        </w:rPr>
      </w:pPr>
    </w:p>
    <w:p w14:paraId="07C8226D" w14:textId="24689068" w:rsidR="00D37CF8" w:rsidRPr="007657D8" w:rsidRDefault="00D37CF8" w:rsidP="00D37CF8">
      <w:pPr>
        <w:pStyle w:val="ListParagraph"/>
        <w:numPr>
          <w:ilvl w:val="0"/>
          <w:numId w:val="1"/>
        </w:numPr>
        <w:rPr>
          <w:rFonts w:cstheme="minorHAnsi"/>
          <w:b/>
          <w:bCs/>
          <w:sz w:val="28"/>
          <w:szCs w:val="28"/>
        </w:rPr>
      </w:pPr>
      <w:r w:rsidRPr="007657D8">
        <w:rPr>
          <w:rFonts w:cstheme="minorHAnsi"/>
          <w:b/>
          <w:bCs/>
          <w:sz w:val="28"/>
          <w:szCs w:val="28"/>
        </w:rPr>
        <w:t xml:space="preserve">Saul quotes Isaiah 49 in his address. What does this say about Jesus the Christ? What does it say about what will be expected of Israel </w:t>
      </w:r>
      <w:r w:rsidRPr="007657D8">
        <w:rPr>
          <w:rFonts w:cstheme="minorHAnsi"/>
          <w:b/>
          <w:bCs/>
          <w:i/>
          <w:iCs/>
          <w:sz w:val="28"/>
          <w:szCs w:val="28"/>
        </w:rPr>
        <w:t>and</w:t>
      </w:r>
      <w:r w:rsidRPr="007657D8">
        <w:rPr>
          <w:rFonts w:cstheme="minorHAnsi"/>
          <w:b/>
          <w:bCs/>
          <w:sz w:val="28"/>
          <w:szCs w:val="28"/>
        </w:rPr>
        <w:t xml:space="preserve"> the disciples of Jesus the Christ? See Isaiah 49:1-6 and Acts 13:46-47.</w:t>
      </w:r>
    </w:p>
    <w:p w14:paraId="23DD60D4" w14:textId="77777777" w:rsidR="00D37CF8" w:rsidRPr="007027E0" w:rsidRDefault="00D37CF8" w:rsidP="00D37CF8">
      <w:pPr>
        <w:pStyle w:val="ListParagraph"/>
        <w:ind w:left="1440"/>
        <w:rPr>
          <w:rStyle w:val="text"/>
          <w:rFonts w:cstheme="minorHAnsi"/>
          <w:color w:val="000000"/>
          <w:sz w:val="24"/>
          <w:szCs w:val="24"/>
          <w:shd w:val="clear" w:color="auto" w:fill="FFFFFF"/>
        </w:rPr>
      </w:pPr>
      <w:r w:rsidRPr="007027E0">
        <w:rPr>
          <w:rFonts w:cstheme="minorHAnsi"/>
          <w:b/>
          <w:bCs/>
          <w:sz w:val="24"/>
          <w:szCs w:val="24"/>
        </w:rPr>
        <w:t>Acts 13:46-47</w:t>
      </w:r>
      <w:r w:rsidRPr="007027E0">
        <w:rPr>
          <w:rStyle w:val="text"/>
          <w:rFonts w:cstheme="minorHAnsi"/>
          <w:b/>
          <w:bCs/>
          <w:color w:val="000000"/>
          <w:sz w:val="24"/>
          <w:szCs w:val="24"/>
          <w:shd w:val="clear" w:color="auto" w:fill="FFFFFF"/>
          <w:vertAlign w:val="superscript"/>
        </w:rPr>
        <w:t>46 </w:t>
      </w:r>
      <w:r w:rsidRPr="007027E0">
        <w:rPr>
          <w:rStyle w:val="text"/>
          <w:rFonts w:cstheme="minorHAnsi"/>
          <w:color w:val="000000"/>
          <w:sz w:val="24"/>
          <w:szCs w:val="24"/>
          <w:shd w:val="clear" w:color="auto" w:fill="FFFFFF"/>
        </w:rPr>
        <w:t>Both Paul and Barnabas spoke out boldly and said, “It was necessary that the word of God be spoken to you first, but since you reject it and condemn yourselves as unworthy of eternal life, we now turn to the Gentiles. </w:t>
      </w:r>
      <w:r w:rsidRPr="007027E0">
        <w:rPr>
          <w:rStyle w:val="text"/>
          <w:rFonts w:cstheme="minorHAnsi"/>
          <w:b/>
          <w:bCs/>
          <w:color w:val="000000"/>
          <w:sz w:val="24"/>
          <w:szCs w:val="24"/>
          <w:shd w:val="clear" w:color="auto" w:fill="FFFFFF"/>
          <w:vertAlign w:val="superscript"/>
        </w:rPr>
        <w:t>47 </w:t>
      </w:r>
      <w:r w:rsidRPr="007027E0">
        <w:rPr>
          <w:rStyle w:val="text"/>
          <w:rFonts w:cstheme="minorHAnsi"/>
          <w:color w:val="000000"/>
          <w:sz w:val="24"/>
          <w:szCs w:val="24"/>
          <w:shd w:val="clear" w:color="auto" w:fill="FFFFFF"/>
        </w:rPr>
        <w:t>For so the Lord has commanded us, ‘I have made you a light to the Gentiles, that you may be an instrument of salvation to the ends of the earth.’”</w:t>
      </w:r>
    </w:p>
    <w:p w14:paraId="7ED86573" w14:textId="77777777" w:rsidR="00D37CF8" w:rsidRPr="009151A9" w:rsidRDefault="00D37CF8" w:rsidP="00D37CF8">
      <w:pPr>
        <w:pStyle w:val="line"/>
        <w:shd w:val="clear" w:color="auto" w:fill="FFFFFF"/>
        <w:spacing w:before="0" w:beforeAutospacing="0" w:after="0" w:afterAutospacing="0" w:line="360" w:lineRule="atLeast"/>
        <w:ind w:left="1350"/>
        <w:contextualSpacing/>
        <w:rPr>
          <w:rFonts w:asciiTheme="minorHAnsi" w:hAnsiTheme="minorHAnsi" w:cstheme="minorHAnsi"/>
          <w:b/>
          <w:bCs/>
          <w:color w:val="000000"/>
        </w:rPr>
      </w:pPr>
      <w:r>
        <w:rPr>
          <w:rFonts w:asciiTheme="minorHAnsi" w:hAnsiTheme="minorHAnsi" w:cstheme="minorHAnsi"/>
          <w:b/>
          <w:bCs/>
        </w:rPr>
        <w:t xml:space="preserve">Isaiah </w:t>
      </w:r>
      <w:r w:rsidRPr="007027E0">
        <w:rPr>
          <w:rFonts w:asciiTheme="minorHAnsi" w:hAnsiTheme="minorHAnsi" w:cstheme="minorHAnsi"/>
          <w:b/>
          <w:bCs/>
        </w:rPr>
        <w:t xml:space="preserve">49:1-6 </w:t>
      </w:r>
      <w:r w:rsidRPr="007027E0">
        <w:rPr>
          <w:rStyle w:val="text"/>
          <w:rFonts w:asciiTheme="minorHAnsi" w:hAnsiTheme="minorHAnsi" w:cstheme="minorHAnsi"/>
          <w:color w:val="000000"/>
        </w:rPr>
        <w:t>Before birth the </w:t>
      </w:r>
      <w:r w:rsidRPr="007027E0">
        <w:rPr>
          <w:rStyle w:val="small-caps"/>
          <w:rFonts w:asciiTheme="minorHAnsi" w:hAnsiTheme="minorHAnsi" w:cstheme="minorHAnsi"/>
          <w:smallCaps/>
          <w:color w:val="000000"/>
        </w:rPr>
        <w:t>Lord</w:t>
      </w:r>
      <w:r w:rsidRPr="007027E0">
        <w:rPr>
          <w:rStyle w:val="text"/>
          <w:rFonts w:asciiTheme="minorHAnsi" w:hAnsiTheme="minorHAnsi" w:cstheme="minorHAnsi"/>
          <w:color w:val="000000"/>
        </w:rPr>
        <w:t> called me,</w:t>
      </w:r>
      <w:r>
        <w:rPr>
          <w:rFonts w:asciiTheme="minorHAnsi" w:hAnsiTheme="minorHAnsi" w:cstheme="minorHAnsi"/>
          <w:color w:val="000000"/>
        </w:rPr>
        <w:t xml:space="preserve"> </w:t>
      </w:r>
      <w:r w:rsidRPr="007027E0">
        <w:rPr>
          <w:rStyle w:val="text"/>
          <w:rFonts w:asciiTheme="minorHAnsi" w:hAnsiTheme="minorHAnsi" w:cstheme="minorHAnsi"/>
          <w:color w:val="000000"/>
        </w:rPr>
        <w:t>from my mother’s womb he gave me my name.</w:t>
      </w:r>
      <w:r w:rsidRPr="007027E0">
        <w:rPr>
          <w:rFonts w:asciiTheme="minorHAnsi" w:hAnsiTheme="minorHAnsi" w:cstheme="minorHAnsi"/>
          <w:color w:val="000000"/>
        </w:rPr>
        <w:t xml:space="preserve"> </w:t>
      </w:r>
      <w:r w:rsidRPr="007027E0">
        <w:rPr>
          <w:rFonts w:asciiTheme="minorHAnsi" w:hAnsiTheme="minorHAnsi" w:cstheme="minorHAnsi"/>
          <w:color w:val="000000"/>
        </w:rPr>
        <w:br/>
      </w:r>
      <w:r w:rsidRPr="007027E0">
        <w:rPr>
          <w:rStyle w:val="text"/>
          <w:rFonts w:asciiTheme="minorHAnsi" w:hAnsiTheme="minorHAnsi" w:cstheme="minorHAnsi"/>
          <w:b/>
          <w:bCs/>
          <w:color w:val="000000"/>
          <w:vertAlign w:val="superscript"/>
        </w:rPr>
        <w:t>2 </w:t>
      </w:r>
      <w:r w:rsidRPr="007027E0">
        <w:rPr>
          <w:rStyle w:val="text"/>
          <w:rFonts w:asciiTheme="minorHAnsi" w:hAnsiTheme="minorHAnsi" w:cstheme="minorHAnsi"/>
          <w:color w:val="000000"/>
        </w:rPr>
        <w:t>He made my mouth like a sharp-edged sword</w:t>
      </w:r>
      <w:r>
        <w:rPr>
          <w:rStyle w:val="text"/>
          <w:rFonts w:asciiTheme="minorHAnsi" w:hAnsiTheme="minorHAnsi" w:cstheme="minorHAnsi"/>
          <w:color w:val="000000"/>
        </w:rPr>
        <w:t xml:space="preserve"> </w:t>
      </w:r>
      <w:r w:rsidRPr="007027E0">
        <w:rPr>
          <w:rStyle w:val="text"/>
          <w:rFonts w:asciiTheme="minorHAnsi" w:hAnsiTheme="minorHAnsi" w:cstheme="minorHAnsi"/>
          <w:color w:val="000000"/>
        </w:rPr>
        <w:t>concealed me, shielded by his hand.</w:t>
      </w:r>
      <w:r w:rsidRPr="007027E0">
        <w:rPr>
          <w:rFonts w:asciiTheme="minorHAnsi" w:hAnsiTheme="minorHAnsi" w:cstheme="minorHAnsi"/>
          <w:color w:val="000000"/>
        </w:rPr>
        <w:br/>
      </w:r>
      <w:r w:rsidRPr="007027E0">
        <w:rPr>
          <w:rStyle w:val="text"/>
          <w:rFonts w:asciiTheme="minorHAnsi" w:hAnsiTheme="minorHAnsi" w:cstheme="minorHAnsi"/>
          <w:color w:val="000000"/>
        </w:rPr>
        <w:t>He made me a sharpened arrow,</w:t>
      </w:r>
      <w:r>
        <w:rPr>
          <w:rFonts w:asciiTheme="minorHAnsi" w:hAnsiTheme="minorHAnsi" w:cstheme="minorHAnsi"/>
          <w:color w:val="000000"/>
        </w:rPr>
        <w:t xml:space="preserve"> </w:t>
      </w:r>
      <w:r w:rsidRPr="007027E0">
        <w:rPr>
          <w:rStyle w:val="text"/>
          <w:rFonts w:asciiTheme="minorHAnsi" w:hAnsiTheme="minorHAnsi" w:cstheme="minorHAnsi"/>
          <w:color w:val="000000"/>
        </w:rPr>
        <w:t>in his quiver he hid me</w:t>
      </w:r>
      <w:r>
        <w:rPr>
          <w:rStyle w:val="text"/>
          <w:rFonts w:asciiTheme="minorHAnsi" w:hAnsiTheme="minorHAnsi" w:cstheme="minorHAnsi"/>
          <w:color w:val="000000"/>
        </w:rPr>
        <w:t xml:space="preserve">. </w:t>
      </w:r>
      <w:r w:rsidRPr="007027E0">
        <w:rPr>
          <w:rStyle w:val="text"/>
          <w:rFonts w:asciiTheme="minorHAnsi" w:hAnsiTheme="minorHAnsi" w:cstheme="minorHAnsi"/>
          <w:b/>
          <w:bCs/>
          <w:color w:val="000000"/>
          <w:vertAlign w:val="superscript"/>
        </w:rPr>
        <w:t>3 </w:t>
      </w:r>
      <w:r w:rsidRPr="007027E0">
        <w:rPr>
          <w:rStyle w:val="text"/>
          <w:rFonts w:asciiTheme="minorHAnsi" w:hAnsiTheme="minorHAnsi" w:cstheme="minorHAnsi"/>
          <w:color w:val="000000"/>
        </w:rPr>
        <w:t xml:space="preserve">He said to me, </w:t>
      </w:r>
      <w:proofErr w:type="gramStart"/>
      <w:r w:rsidRPr="007027E0">
        <w:rPr>
          <w:rStyle w:val="text"/>
          <w:rFonts w:asciiTheme="minorHAnsi" w:hAnsiTheme="minorHAnsi" w:cstheme="minorHAnsi"/>
          <w:color w:val="000000"/>
        </w:rPr>
        <w:t>You</w:t>
      </w:r>
      <w:proofErr w:type="gramEnd"/>
      <w:r w:rsidRPr="007027E0">
        <w:rPr>
          <w:rStyle w:val="text"/>
          <w:rFonts w:asciiTheme="minorHAnsi" w:hAnsiTheme="minorHAnsi" w:cstheme="minorHAnsi"/>
          <w:color w:val="000000"/>
        </w:rPr>
        <w:t xml:space="preserve"> are my servant,</w:t>
      </w:r>
      <w:r w:rsidRPr="007027E0">
        <w:rPr>
          <w:rFonts w:asciiTheme="minorHAnsi" w:hAnsiTheme="minorHAnsi" w:cstheme="minorHAnsi"/>
          <w:color w:val="000000"/>
        </w:rPr>
        <w:br/>
      </w:r>
      <w:r w:rsidRPr="007027E0">
        <w:rPr>
          <w:rStyle w:val="indent-1-breaks"/>
          <w:rFonts w:asciiTheme="minorHAnsi" w:hAnsiTheme="minorHAnsi" w:cstheme="minorHAnsi"/>
          <w:color w:val="000000"/>
        </w:rPr>
        <w:t>    </w:t>
      </w:r>
      <w:r w:rsidRPr="007027E0">
        <w:rPr>
          <w:rStyle w:val="text"/>
          <w:rFonts w:asciiTheme="minorHAnsi" w:hAnsiTheme="minorHAnsi" w:cstheme="minorHAnsi"/>
          <w:color w:val="000000"/>
        </w:rPr>
        <w:t>in you, Israel, I show my glory.</w:t>
      </w:r>
      <w:r>
        <w:rPr>
          <w:rFonts w:asciiTheme="minorHAnsi" w:hAnsiTheme="minorHAnsi" w:cstheme="minorHAnsi"/>
          <w:color w:val="000000"/>
        </w:rPr>
        <w:t xml:space="preserve"> </w:t>
      </w:r>
      <w:r w:rsidRPr="007027E0">
        <w:rPr>
          <w:rStyle w:val="text"/>
          <w:rFonts w:asciiTheme="minorHAnsi" w:hAnsiTheme="minorHAnsi" w:cstheme="minorHAnsi"/>
          <w:b/>
          <w:bCs/>
          <w:color w:val="000000"/>
          <w:vertAlign w:val="superscript"/>
        </w:rPr>
        <w:t>4 </w:t>
      </w:r>
      <w:r w:rsidRPr="007027E0">
        <w:rPr>
          <w:rStyle w:val="text"/>
          <w:rFonts w:asciiTheme="minorHAnsi" w:hAnsiTheme="minorHAnsi" w:cstheme="minorHAnsi"/>
          <w:color w:val="000000"/>
        </w:rPr>
        <w:t>Though I thought I had toiled in vain,</w:t>
      </w:r>
      <w:r>
        <w:rPr>
          <w:rFonts w:asciiTheme="minorHAnsi" w:hAnsiTheme="minorHAnsi" w:cstheme="minorHAnsi"/>
          <w:color w:val="000000"/>
        </w:rPr>
        <w:t xml:space="preserve"> </w:t>
      </w:r>
      <w:r w:rsidRPr="007027E0">
        <w:rPr>
          <w:rStyle w:val="text"/>
          <w:rFonts w:asciiTheme="minorHAnsi" w:hAnsiTheme="minorHAnsi" w:cstheme="minorHAnsi"/>
          <w:color w:val="000000"/>
        </w:rPr>
        <w:t>for nothing and for naught spent my strength,</w:t>
      </w:r>
      <w:r>
        <w:rPr>
          <w:rFonts w:asciiTheme="minorHAnsi" w:hAnsiTheme="minorHAnsi" w:cstheme="minorHAnsi"/>
          <w:color w:val="000000"/>
        </w:rPr>
        <w:t xml:space="preserve"> </w:t>
      </w:r>
      <w:proofErr w:type="gramStart"/>
      <w:r w:rsidRPr="007027E0">
        <w:rPr>
          <w:rStyle w:val="text"/>
          <w:rFonts w:asciiTheme="minorHAnsi" w:hAnsiTheme="minorHAnsi" w:cstheme="minorHAnsi"/>
          <w:color w:val="000000"/>
        </w:rPr>
        <w:t>Yet</w:t>
      </w:r>
      <w:proofErr w:type="gramEnd"/>
      <w:r w:rsidRPr="007027E0">
        <w:rPr>
          <w:rStyle w:val="text"/>
          <w:rFonts w:asciiTheme="minorHAnsi" w:hAnsiTheme="minorHAnsi" w:cstheme="minorHAnsi"/>
          <w:color w:val="000000"/>
        </w:rPr>
        <w:t xml:space="preserve"> my right is with the </w:t>
      </w:r>
      <w:r w:rsidRPr="007027E0">
        <w:rPr>
          <w:rStyle w:val="small-caps"/>
          <w:rFonts w:asciiTheme="minorHAnsi" w:hAnsiTheme="minorHAnsi" w:cstheme="minorHAnsi"/>
          <w:smallCaps/>
          <w:color w:val="000000"/>
        </w:rPr>
        <w:t>Lord</w:t>
      </w:r>
      <w:r w:rsidRPr="007027E0">
        <w:rPr>
          <w:rStyle w:val="text"/>
          <w:rFonts w:asciiTheme="minorHAnsi" w:hAnsiTheme="minorHAnsi" w:cstheme="minorHAnsi"/>
          <w:color w:val="000000"/>
        </w:rPr>
        <w:t>,</w:t>
      </w:r>
      <w:r>
        <w:rPr>
          <w:rFonts w:asciiTheme="minorHAnsi" w:hAnsiTheme="minorHAnsi" w:cstheme="minorHAnsi"/>
          <w:color w:val="000000"/>
        </w:rPr>
        <w:t xml:space="preserve"> </w:t>
      </w:r>
      <w:r w:rsidRPr="007027E0">
        <w:rPr>
          <w:rStyle w:val="text"/>
          <w:rFonts w:asciiTheme="minorHAnsi" w:hAnsiTheme="minorHAnsi" w:cstheme="minorHAnsi"/>
          <w:color w:val="000000"/>
        </w:rPr>
        <w:t>my recompense is with my God.</w:t>
      </w:r>
      <w:r>
        <w:rPr>
          <w:rFonts w:asciiTheme="minorHAnsi" w:hAnsiTheme="minorHAnsi" w:cstheme="minorHAnsi"/>
          <w:color w:val="000000"/>
        </w:rPr>
        <w:t xml:space="preserve"> </w:t>
      </w:r>
      <w:r w:rsidRPr="007027E0">
        <w:rPr>
          <w:rStyle w:val="text"/>
          <w:rFonts w:asciiTheme="minorHAnsi" w:hAnsiTheme="minorHAnsi" w:cstheme="minorHAnsi"/>
          <w:b/>
          <w:bCs/>
          <w:color w:val="000000"/>
          <w:vertAlign w:val="superscript"/>
        </w:rPr>
        <w:t>5 </w:t>
      </w:r>
      <w:r w:rsidRPr="007027E0">
        <w:rPr>
          <w:rStyle w:val="text"/>
          <w:rFonts w:asciiTheme="minorHAnsi" w:hAnsiTheme="minorHAnsi" w:cstheme="minorHAnsi"/>
          <w:color w:val="000000"/>
        </w:rPr>
        <w:t>For now the </w:t>
      </w:r>
      <w:r w:rsidRPr="007027E0">
        <w:rPr>
          <w:rStyle w:val="small-caps"/>
          <w:rFonts w:asciiTheme="minorHAnsi" w:hAnsiTheme="minorHAnsi" w:cstheme="minorHAnsi"/>
          <w:smallCaps/>
          <w:color w:val="000000"/>
        </w:rPr>
        <w:t>Lord</w:t>
      </w:r>
      <w:r w:rsidRPr="007027E0">
        <w:rPr>
          <w:rStyle w:val="text"/>
          <w:rFonts w:asciiTheme="minorHAnsi" w:hAnsiTheme="minorHAnsi" w:cstheme="minorHAnsi"/>
          <w:color w:val="000000"/>
        </w:rPr>
        <w:t> has spoken</w:t>
      </w:r>
      <w:r>
        <w:rPr>
          <w:rFonts w:asciiTheme="minorHAnsi" w:hAnsiTheme="minorHAnsi" w:cstheme="minorHAnsi"/>
          <w:color w:val="000000"/>
        </w:rPr>
        <w:t xml:space="preserve"> </w:t>
      </w:r>
      <w:r w:rsidRPr="007027E0">
        <w:rPr>
          <w:rStyle w:val="text"/>
          <w:rFonts w:asciiTheme="minorHAnsi" w:hAnsiTheme="minorHAnsi" w:cstheme="minorHAnsi"/>
          <w:color w:val="000000"/>
        </w:rPr>
        <w:t>who formed me as his servant from the womb,</w:t>
      </w:r>
      <w:r>
        <w:rPr>
          <w:rFonts w:asciiTheme="minorHAnsi" w:hAnsiTheme="minorHAnsi" w:cstheme="minorHAnsi"/>
          <w:color w:val="000000"/>
        </w:rPr>
        <w:t xml:space="preserve"> </w:t>
      </w:r>
      <w:r w:rsidRPr="007027E0">
        <w:rPr>
          <w:rStyle w:val="text"/>
          <w:rFonts w:asciiTheme="minorHAnsi" w:hAnsiTheme="minorHAnsi" w:cstheme="minorHAnsi"/>
          <w:color w:val="000000"/>
        </w:rPr>
        <w:t>That Jacob may be brought back to him</w:t>
      </w:r>
      <w:r>
        <w:rPr>
          <w:rFonts w:asciiTheme="minorHAnsi" w:hAnsiTheme="minorHAnsi" w:cstheme="minorHAnsi"/>
          <w:color w:val="000000"/>
        </w:rPr>
        <w:t xml:space="preserve"> </w:t>
      </w:r>
      <w:r w:rsidRPr="007027E0">
        <w:rPr>
          <w:rStyle w:val="text"/>
          <w:rFonts w:asciiTheme="minorHAnsi" w:hAnsiTheme="minorHAnsi" w:cstheme="minorHAnsi"/>
          <w:color w:val="000000"/>
        </w:rPr>
        <w:t>and Israel gathered to him;</w:t>
      </w:r>
      <w:r>
        <w:rPr>
          <w:rFonts w:asciiTheme="minorHAnsi" w:hAnsiTheme="minorHAnsi" w:cstheme="minorHAnsi"/>
          <w:color w:val="000000"/>
        </w:rPr>
        <w:t xml:space="preserve"> </w:t>
      </w:r>
      <w:r w:rsidRPr="007027E0">
        <w:rPr>
          <w:rStyle w:val="text"/>
          <w:rFonts w:asciiTheme="minorHAnsi" w:hAnsiTheme="minorHAnsi" w:cstheme="minorHAnsi"/>
          <w:color w:val="000000"/>
        </w:rPr>
        <w:t>I am honored in the sight of the </w:t>
      </w:r>
      <w:r w:rsidRPr="007027E0">
        <w:rPr>
          <w:rStyle w:val="small-caps"/>
          <w:rFonts w:asciiTheme="minorHAnsi" w:hAnsiTheme="minorHAnsi" w:cstheme="minorHAnsi"/>
          <w:smallCaps/>
          <w:color w:val="000000"/>
        </w:rPr>
        <w:t>Lord</w:t>
      </w:r>
      <w:r w:rsidRPr="007027E0">
        <w:rPr>
          <w:rStyle w:val="text"/>
          <w:rFonts w:asciiTheme="minorHAnsi" w:hAnsiTheme="minorHAnsi" w:cstheme="minorHAnsi"/>
          <w:color w:val="000000"/>
        </w:rPr>
        <w:t>,</w:t>
      </w:r>
      <w:r>
        <w:rPr>
          <w:rFonts w:asciiTheme="minorHAnsi" w:hAnsiTheme="minorHAnsi" w:cstheme="minorHAnsi"/>
          <w:color w:val="000000"/>
        </w:rPr>
        <w:t xml:space="preserve"> </w:t>
      </w:r>
      <w:r w:rsidRPr="007027E0">
        <w:rPr>
          <w:rStyle w:val="text"/>
          <w:rFonts w:asciiTheme="minorHAnsi" w:hAnsiTheme="minorHAnsi" w:cstheme="minorHAnsi"/>
          <w:color w:val="000000"/>
        </w:rPr>
        <w:t>and my God is now my strength!</w:t>
      </w:r>
      <w:r>
        <w:rPr>
          <w:rFonts w:asciiTheme="minorHAnsi" w:hAnsiTheme="minorHAnsi" w:cstheme="minorHAnsi"/>
          <w:color w:val="000000"/>
        </w:rPr>
        <w:t xml:space="preserve"> </w:t>
      </w:r>
      <w:r w:rsidRPr="007027E0">
        <w:rPr>
          <w:rStyle w:val="text"/>
          <w:rFonts w:asciiTheme="minorHAnsi" w:hAnsiTheme="minorHAnsi" w:cstheme="minorHAnsi"/>
          <w:b/>
          <w:bCs/>
          <w:color w:val="000000"/>
          <w:vertAlign w:val="superscript"/>
        </w:rPr>
        <w:t>6 </w:t>
      </w:r>
      <w:r w:rsidRPr="009151A9">
        <w:rPr>
          <w:rStyle w:val="text"/>
          <w:rFonts w:asciiTheme="minorHAnsi" w:hAnsiTheme="minorHAnsi" w:cstheme="minorHAnsi"/>
          <w:b/>
          <w:bCs/>
          <w:color w:val="000000"/>
        </w:rPr>
        <w:t>It is too little, he says, for you to be my servant,</w:t>
      </w:r>
      <w:r w:rsidRPr="009151A9">
        <w:rPr>
          <w:rStyle w:val="indent-1-breaks"/>
          <w:rFonts w:asciiTheme="minorHAnsi" w:hAnsiTheme="minorHAnsi" w:cstheme="minorHAnsi"/>
          <w:b/>
          <w:bCs/>
          <w:color w:val="000000"/>
        </w:rPr>
        <w:t> </w:t>
      </w:r>
      <w:r w:rsidRPr="009151A9">
        <w:rPr>
          <w:rStyle w:val="text"/>
          <w:rFonts w:asciiTheme="minorHAnsi" w:hAnsiTheme="minorHAnsi" w:cstheme="minorHAnsi"/>
          <w:b/>
          <w:bCs/>
          <w:color w:val="000000"/>
        </w:rPr>
        <w:t>to raise up the tribes of Jacob,</w:t>
      </w:r>
      <w:r>
        <w:rPr>
          <w:rFonts w:asciiTheme="minorHAnsi" w:hAnsiTheme="minorHAnsi" w:cstheme="minorHAnsi"/>
          <w:b/>
          <w:bCs/>
          <w:color w:val="000000"/>
        </w:rPr>
        <w:t xml:space="preserve"> </w:t>
      </w:r>
      <w:r w:rsidRPr="009151A9">
        <w:rPr>
          <w:rStyle w:val="text"/>
          <w:rFonts w:asciiTheme="minorHAnsi" w:hAnsiTheme="minorHAnsi" w:cstheme="minorHAnsi"/>
          <w:b/>
          <w:bCs/>
          <w:color w:val="000000"/>
        </w:rPr>
        <w:t>and restore the survivors of Israel</w:t>
      </w:r>
      <w:r>
        <w:rPr>
          <w:rStyle w:val="text"/>
          <w:rFonts w:asciiTheme="minorHAnsi" w:hAnsiTheme="minorHAnsi" w:cstheme="minorHAnsi"/>
          <w:b/>
          <w:bCs/>
          <w:color w:val="000000"/>
        </w:rPr>
        <w:t xml:space="preserve">, </w:t>
      </w:r>
      <w:r w:rsidRPr="009151A9">
        <w:rPr>
          <w:rStyle w:val="text"/>
          <w:rFonts w:asciiTheme="minorHAnsi" w:hAnsiTheme="minorHAnsi" w:cstheme="minorHAnsi"/>
          <w:b/>
          <w:bCs/>
          <w:color w:val="000000"/>
        </w:rPr>
        <w:t>I will make you a light to the nations,</w:t>
      </w:r>
      <w:r w:rsidRPr="009151A9">
        <w:rPr>
          <w:rFonts w:asciiTheme="minorHAnsi" w:hAnsiTheme="minorHAnsi" w:cstheme="minorHAnsi"/>
          <w:b/>
          <w:bCs/>
          <w:color w:val="000000"/>
        </w:rPr>
        <w:t xml:space="preserve"> </w:t>
      </w:r>
      <w:r w:rsidRPr="009151A9">
        <w:rPr>
          <w:rStyle w:val="text"/>
          <w:rFonts w:asciiTheme="minorHAnsi" w:hAnsiTheme="minorHAnsi" w:cstheme="minorHAnsi"/>
          <w:b/>
          <w:bCs/>
          <w:color w:val="000000"/>
        </w:rPr>
        <w:t>that my salvation may reach to the ends of the earth.</w:t>
      </w:r>
      <w:r w:rsidRPr="009151A9">
        <w:rPr>
          <w:rFonts w:asciiTheme="minorHAnsi" w:hAnsiTheme="minorHAnsi" w:cstheme="minorHAnsi"/>
          <w:b/>
          <w:bCs/>
          <w:color w:val="000000"/>
        </w:rPr>
        <w:t xml:space="preserve"> </w:t>
      </w:r>
    </w:p>
    <w:p w14:paraId="09980FED" w14:textId="77777777" w:rsidR="00402826" w:rsidRDefault="00402826" w:rsidP="00D37CF8">
      <w:pPr>
        <w:pStyle w:val="ListParagraph"/>
        <w:ind w:left="810"/>
        <w:rPr>
          <w:rFonts w:cstheme="minorHAnsi"/>
          <w:b/>
          <w:bCs/>
          <w:sz w:val="28"/>
          <w:szCs w:val="28"/>
        </w:rPr>
      </w:pPr>
    </w:p>
    <w:p w14:paraId="289E9CF7" w14:textId="77777777" w:rsidR="00D37CF8" w:rsidRDefault="00D37CF8" w:rsidP="00D37CF8">
      <w:pPr>
        <w:pStyle w:val="ListParagraph"/>
        <w:numPr>
          <w:ilvl w:val="0"/>
          <w:numId w:val="1"/>
        </w:numPr>
        <w:rPr>
          <w:rFonts w:cstheme="minorHAnsi"/>
          <w:b/>
          <w:bCs/>
          <w:sz w:val="28"/>
          <w:szCs w:val="28"/>
        </w:rPr>
      </w:pPr>
      <w:r>
        <w:rPr>
          <w:rFonts w:cstheme="minorHAnsi"/>
          <w:b/>
          <w:bCs/>
          <w:sz w:val="28"/>
          <w:szCs w:val="28"/>
        </w:rPr>
        <w:lastRenderedPageBreak/>
        <w:t>How do we know that the words of Saul were received favorably by many of those that heard him speak?  See Acts 13:42-44.</w:t>
      </w:r>
    </w:p>
    <w:p w14:paraId="67F87902" w14:textId="06B2DD49" w:rsidR="00D37CF8" w:rsidRPr="009151A9" w:rsidRDefault="00D37CF8" w:rsidP="00D37CF8">
      <w:pPr>
        <w:pStyle w:val="first-line-none"/>
        <w:shd w:val="clear" w:color="auto" w:fill="FFFFFF"/>
        <w:spacing w:before="0" w:beforeAutospacing="0" w:after="150" w:afterAutospacing="0" w:line="360" w:lineRule="atLeast"/>
        <w:ind w:left="1440"/>
        <w:rPr>
          <w:rFonts w:asciiTheme="minorHAnsi" w:hAnsiTheme="minorHAnsi" w:cstheme="minorHAnsi"/>
          <w:color w:val="000000"/>
        </w:rPr>
      </w:pPr>
      <w:r w:rsidRPr="009151A9">
        <w:rPr>
          <w:rFonts w:asciiTheme="minorHAnsi" w:hAnsiTheme="minorHAnsi" w:cstheme="minorHAnsi"/>
          <w:b/>
          <w:bCs/>
        </w:rPr>
        <w:t>Acts 13:42-44</w:t>
      </w:r>
      <w:r w:rsidRPr="009151A9">
        <w:rPr>
          <w:rStyle w:val="text"/>
          <w:rFonts w:asciiTheme="minorHAnsi" w:hAnsiTheme="minorHAnsi" w:cstheme="minorHAnsi"/>
          <w:b/>
          <w:bCs/>
          <w:color w:val="000000"/>
          <w:vertAlign w:val="superscript"/>
        </w:rPr>
        <w:t>42 </w:t>
      </w:r>
      <w:r w:rsidRPr="009151A9">
        <w:rPr>
          <w:rStyle w:val="text"/>
          <w:rFonts w:asciiTheme="minorHAnsi" w:hAnsiTheme="minorHAnsi" w:cstheme="minorHAnsi"/>
          <w:color w:val="000000"/>
        </w:rPr>
        <w:t>As they were leaving, they invited them to speak on these subjects the following sabbath. </w:t>
      </w:r>
      <w:r w:rsidRPr="009151A9">
        <w:rPr>
          <w:rStyle w:val="text"/>
          <w:rFonts w:asciiTheme="minorHAnsi" w:hAnsiTheme="minorHAnsi" w:cstheme="minorHAnsi"/>
          <w:b/>
          <w:bCs/>
          <w:color w:val="000000"/>
          <w:vertAlign w:val="superscript"/>
        </w:rPr>
        <w:t>43 </w:t>
      </w:r>
      <w:r w:rsidRPr="009151A9">
        <w:rPr>
          <w:rStyle w:val="text"/>
          <w:rFonts w:asciiTheme="minorHAnsi" w:hAnsiTheme="minorHAnsi" w:cstheme="minorHAnsi"/>
          <w:color w:val="000000"/>
        </w:rPr>
        <w:t>After the congregation had dispersed, many Jews and worshipers who were converts to Judaism followed Paul and Barnabas, who spoke to them and urged them to remain faithful to the grace of God. </w:t>
      </w:r>
      <w:r w:rsidRPr="009151A9">
        <w:rPr>
          <w:rStyle w:val="text"/>
          <w:rFonts w:asciiTheme="minorHAnsi" w:hAnsiTheme="minorHAnsi" w:cstheme="minorHAnsi"/>
          <w:b/>
          <w:bCs/>
          <w:color w:val="000000"/>
          <w:vertAlign w:val="superscript"/>
        </w:rPr>
        <w:t>44 </w:t>
      </w:r>
      <w:r w:rsidRPr="009151A9">
        <w:rPr>
          <w:rStyle w:val="text"/>
          <w:rFonts w:asciiTheme="minorHAnsi" w:hAnsiTheme="minorHAnsi" w:cstheme="minorHAnsi"/>
          <w:color w:val="000000"/>
        </w:rPr>
        <w:t>On the following sabbath almost the whole city gathered to hear the word of the Lord. </w:t>
      </w:r>
      <w:r w:rsidR="00402826">
        <w:rPr>
          <w:rStyle w:val="text"/>
          <w:rFonts w:asciiTheme="minorHAnsi" w:hAnsiTheme="minorHAnsi" w:cstheme="minorHAnsi"/>
          <w:color w:val="000000"/>
        </w:rPr>
        <w:br/>
      </w:r>
      <w:r w:rsidR="00402826">
        <w:rPr>
          <w:rStyle w:val="text"/>
          <w:rFonts w:asciiTheme="minorHAnsi" w:hAnsiTheme="minorHAnsi" w:cstheme="minorHAnsi"/>
          <w:color w:val="000000"/>
        </w:rPr>
        <w:br/>
      </w:r>
    </w:p>
    <w:p w14:paraId="4247344B" w14:textId="77777777" w:rsidR="00D37CF8" w:rsidRDefault="00D37CF8" w:rsidP="00D37CF8">
      <w:pPr>
        <w:pStyle w:val="ListParagraph"/>
        <w:numPr>
          <w:ilvl w:val="0"/>
          <w:numId w:val="1"/>
        </w:numPr>
        <w:rPr>
          <w:rFonts w:cstheme="minorHAnsi"/>
          <w:b/>
          <w:bCs/>
          <w:sz w:val="28"/>
          <w:szCs w:val="28"/>
        </w:rPr>
      </w:pPr>
      <w:r>
        <w:rPr>
          <w:rFonts w:cstheme="minorHAnsi"/>
          <w:b/>
          <w:bCs/>
          <w:sz w:val="28"/>
          <w:szCs w:val="28"/>
        </w:rPr>
        <w:t xml:space="preserve"> Why did some Jews refuse to believe the words of Saul? See 13: 45.</w:t>
      </w:r>
    </w:p>
    <w:p w14:paraId="40ADF0AC" w14:textId="77777777" w:rsidR="00D37CF8" w:rsidRDefault="00D37CF8" w:rsidP="00D37CF8">
      <w:pPr>
        <w:pStyle w:val="ListParagraph"/>
        <w:ind w:left="810"/>
        <w:rPr>
          <w:rFonts w:cstheme="minorHAnsi"/>
          <w:b/>
          <w:bCs/>
          <w:sz w:val="28"/>
          <w:szCs w:val="28"/>
        </w:rPr>
      </w:pPr>
    </w:p>
    <w:p w14:paraId="6BF6BEA3" w14:textId="77777777" w:rsidR="00D37CF8" w:rsidRDefault="00D37CF8" w:rsidP="00D37CF8">
      <w:pPr>
        <w:pStyle w:val="ListParagraph"/>
        <w:ind w:left="1440"/>
        <w:rPr>
          <w:rStyle w:val="text"/>
          <w:rFonts w:cstheme="minorHAnsi"/>
          <w:color w:val="000000"/>
          <w:sz w:val="24"/>
          <w:szCs w:val="24"/>
          <w:shd w:val="clear" w:color="auto" w:fill="FFFFFF"/>
        </w:rPr>
      </w:pPr>
      <w:r w:rsidRPr="004134B8">
        <w:rPr>
          <w:rFonts w:cstheme="minorHAnsi"/>
          <w:b/>
          <w:bCs/>
          <w:sz w:val="24"/>
          <w:szCs w:val="24"/>
        </w:rPr>
        <w:t>Acts 13: 45</w:t>
      </w:r>
      <w:r w:rsidRPr="004134B8">
        <w:rPr>
          <w:rStyle w:val="text"/>
          <w:rFonts w:cstheme="minorHAnsi"/>
          <w:color w:val="000000"/>
          <w:sz w:val="24"/>
          <w:szCs w:val="24"/>
          <w:shd w:val="clear" w:color="auto" w:fill="FFFFFF"/>
        </w:rPr>
        <w:t> </w:t>
      </w:r>
      <w:r w:rsidRPr="004134B8">
        <w:rPr>
          <w:rStyle w:val="text"/>
          <w:rFonts w:cstheme="minorHAnsi"/>
          <w:b/>
          <w:bCs/>
          <w:color w:val="000000"/>
          <w:sz w:val="24"/>
          <w:szCs w:val="24"/>
          <w:shd w:val="clear" w:color="auto" w:fill="FFFFFF"/>
          <w:vertAlign w:val="superscript"/>
        </w:rPr>
        <w:t>45 </w:t>
      </w:r>
      <w:r w:rsidRPr="004134B8">
        <w:rPr>
          <w:rStyle w:val="text"/>
          <w:rFonts w:cstheme="minorHAnsi"/>
          <w:color w:val="000000"/>
          <w:sz w:val="24"/>
          <w:szCs w:val="24"/>
          <w:shd w:val="clear" w:color="auto" w:fill="FFFFFF"/>
        </w:rPr>
        <w:t>When the Jews saw the crowds, they were filled with jealousy and with violent abuse contradicted what Paul said.</w:t>
      </w:r>
    </w:p>
    <w:p w14:paraId="73FC7058" w14:textId="16DFFAC9" w:rsidR="00D37CF8" w:rsidRDefault="00402826" w:rsidP="00D37CF8">
      <w:pPr>
        <w:pStyle w:val="ListParagraph"/>
        <w:ind w:left="1440"/>
        <w:rPr>
          <w:rStyle w:val="text"/>
          <w:rFonts w:cstheme="minorHAnsi"/>
          <w:color w:val="000000"/>
          <w:sz w:val="24"/>
          <w:szCs w:val="24"/>
          <w:shd w:val="clear" w:color="auto" w:fill="FFFFFF"/>
        </w:rPr>
      </w:pPr>
      <w:r>
        <w:rPr>
          <w:rStyle w:val="text"/>
          <w:rFonts w:cstheme="minorHAnsi"/>
          <w:color w:val="000000"/>
          <w:sz w:val="24"/>
          <w:szCs w:val="24"/>
          <w:shd w:val="clear" w:color="auto" w:fill="FFFFFF"/>
        </w:rPr>
        <w:br/>
      </w:r>
      <w:r>
        <w:rPr>
          <w:rStyle w:val="text"/>
          <w:rFonts w:cstheme="minorHAnsi"/>
          <w:color w:val="000000"/>
          <w:sz w:val="24"/>
          <w:szCs w:val="24"/>
          <w:shd w:val="clear" w:color="auto" w:fill="FFFFFF"/>
        </w:rPr>
        <w:br/>
      </w:r>
    </w:p>
    <w:p w14:paraId="366EC6FF" w14:textId="77777777" w:rsidR="00D37CF8" w:rsidRPr="00F14FBE" w:rsidRDefault="00D37CF8" w:rsidP="00D37CF8">
      <w:pPr>
        <w:pStyle w:val="ListParagraph"/>
        <w:numPr>
          <w:ilvl w:val="0"/>
          <w:numId w:val="1"/>
        </w:numPr>
        <w:rPr>
          <w:rFonts w:cstheme="minorHAnsi"/>
          <w:b/>
          <w:bCs/>
          <w:sz w:val="28"/>
          <w:szCs w:val="28"/>
        </w:rPr>
      </w:pPr>
      <w:r>
        <w:rPr>
          <w:rStyle w:val="text"/>
          <w:rFonts w:cstheme="minorHAnsi"/>
          <w:b/>
          <w:bCs/>
          <w:color w:val="000000"/>
          <w:sz w:val="28"/>
          <w:szCs w:val="28"/>
          <w:shd w:val="clear" w:color="auto" w:fill="FFFFFF"/>
        </w:rPr>
        <w:t xml:space="preserve"> </w:t>
      </w:r>
      <w:r w:rsidRPr="004134B8">
        <w:rPr>
          <w:rStyle w:val="text"/>
          <w:rFonts w:cstheme="minorHAnsi"/>
          <w:b/>
          <w:bCs/>
          <w:color w:val="000000"/>
          <w:sz w:val="28"/>
          <w:szCs w:val="28"/>
          <w:shd w:val="clear" w:color="auto" w:fill="FFFFFF"/>
        </w:rPr>
        <w:t>How and why did Saul and Barnabas react to the abusive crowds?</w:t>
      </w:r>
      <w:r>
        <w:rPr>
          <w:rStyle w:val="text"/>
          <w:rFonts w:cstheme="minorHAnsi"/>
          <w:b/>
          <w:bCs/>
          <w:color w:val="000000"/>
          <w:sz w:val="28"/>
          <w:szCs w:val="28"/>
          <w:shd w:val="clear" w:color="auto" w:fill="FFFFFF"/>
        </w:rPr>
        <w:t xml:space="preserve"> See Acts 13:47-52 and Luke 9:5.</w:t>
      </w:r>
    </w:p>
    <w:p w14:paraId="52D4F52F" w14:textId="77777777" w:rsidR="00D37CF8" w:rsidRPr="004134B8" w:rsidRDefault="00D37CF8" w:rsidP="00D37CF8">
      <w:pPr>
        <w:pStyle w:val="top-1"/>
        <w:shd w:val="clear" w:color="auto" w:fill="FFFFFF"/>
        <w:spacing w:before="240" w:beforeAutospacing="0" w:after="150" w:afterAutospacing="0" w:line="360" w:lineRule="atLeast"/>
        <w:ind w:left="1440"/>
        <w:rPr>
          <w:rFonts w:ascii="Calibri" w:hAnsi="Calibri" w:cs="Calibri"/>
          <w:color w:val="000000"/>
        </w:rPr>
      </w:pPr>
      <w:r w:rsidRPr="004134B8">
        <w:rPr>
          <w:rStyle w:val="text"/>
          <w:rFonts w:ascii="Calibri" w:hAnsi="Calibri" w:cs="Calibri"/>
          <w:b/>
          <w:bCs/>
          <w:color w:val="000000"/>
          <w:shd w:val="clear" w:color="auto" w:fill="FFFFFF"/>
        </w:rPr>
        <w:t>Acts 13:47-52</w:t>
      </w:r>
      <w:r w:rsidRPr="004134B8">
        <w:rPr>
          <w:rStyle w:val="text"/>
          <w:rFonts w:ascii="Calibri" w:hAnsi="Calibri" w:cs="Calibri"/>
          <w:b/>
          <w:bCs/>
          <w:color w:val="000000"/>
          <w:vertAlign w:val="superscript"/>
        </w:rPr>
        <w:t>47 </w:t>
      </w:r>
      <w:r w:rsidRPr="004134B8">
        <w:rPr>
          <w:rStyle w:val="text"/>
          <w:rFonts w:ascii="Calibri" w:hAnsi="Calibri" w:cs="Calibri"/>
          <w:color w:val="000000"/>
        </w:rPr>
        <w:t>For so the Lord has commanded us, ‘I have made you a light to the Gentiles, that you may be an instrument of salvation to the ends of the earth.’”</w:t>
      </w:r>
    </w:p>
    <w:p w14:paraId="4ECEF007" w14:textId="77777777" w:rsidR="00D37CF8" w:rsidRDefault="00D37CF8" w:rsidP="00D37CF8">
      <w:pPr>
        <w:pStyle w:val="NormalWeb"/>
        <w:shd w:val="clear" w:color="auto" w:fill="FFFFFF"/>
        <w:spacing w:before="0" w:beforeAutospacing="0" w:after="150" w:afterAutospacing="0" w:line="360" w:lineRule="atLeast"/>
        <w:ind w:left="1440"/>
        <w:rPr>
          <w:rStyle w:val="text"/>
          <w:rFonts w:ascii="Calibri" w:hAnsi="Calibri" w:cs="Calibri"/>
          <w:color w:val="000000"/>
        </w:rPr>
      </w:pPr>
      <w:r w:rsidRPr="004134B8">
        <w:rPr>
          <w:rStyle w:val="text"/>
          <w:rFonts w:ascii="Calibri" w:hAnsi="Calibri" w:cs="Calibri"/>
          <w:b/>
          <w:bCs/>
          <w:color w:val="000000"/>
          <w:vertAlign w:val="superscript"/>
        </w:rPr>
        <w:t>48 </w:t>
      </w:r>
      <w:r w:rsidRPr="004134B8">
        <w:rPr>
          <w:rStyle w:val="text"/>
          <w:rFonts w:ascii="Calibri" w:hAnsi="Calibri" w:cs="Calibri"/>
          <w:color w:val="000000"/>
        </w:rPr>
        <w:t>The Gentiles were delighted when they heard this and glorified the word of the Lord. All who were destined for eternal life came to believe, </w:t>
      </w:r>
      <w:r w:rsidRPr="004134B8">
        <w:rPr>
          <w:rStyle w:val="text"/>
          <w:rFonts w:ascii="Calibri" w:hAnsi="Calibri" w:cs="Calibri"/>
          <w:b/>
          <w:bCs/>
          <w:color w:val="000000"/>
          <w:vertAlign w:val="superscript"/>
        </w:rPr>
        <w:t>49 </w:t>
      </w:r>
      <w:r w:rsidRPr="004134B8">
        <w:rPr>
          <w:rStyle w:val="text"/>
          <w:rFonts w:ascii="Calibri" w:hAnsi="Calibri" w:cs="Calibri"/>
          <w:color w:val="000000"/>
        </w:rPr>
        <w:t>and the word of the Lord continued to spread through the whole region. </w:t>
      </w:r>
      <w:r w:rsidRPr="004134B8">
        <w:rPr>
          <w:rStyle w:val="text"/>
          <w:rFonts w:ascii="Calibri" w:hAnsi="Calibri" w:cs="Calibri"/>
          <w:b/>
          <w:bCs/>
          <w:color w:val="000000"/>
          <w:vertAlign w:val="superscript"/>
        </w:rPr>
        <w:t>50 </w:t>
      </w:r>
      <w:r w:rsidRPr="004134B8">
        <w:rPr>
          <w:rStyle w:val="text"/>
          <w:rFonts w:ascii="Calibri" w:hAnsi="Calibri" w:cs="Calibri"/>
          <w:color w:val="000000"/>
        </w:rPr>
        <w:t>The Jews, however, incited the women of prominence who were worshipers and the leading men of the city, stirred up a persecution against Paul and Barnabas, and expelled them from their territory. </w:t>
      </w:r>
      <w:r w:rsidRPr="004134B8">
        <w:rPr>
          <w:rStyle w:val="text"/>
          <w:rFonts w:ascii="Calibri" w:hAnsi="Calibri" w:cs="Calibri"/>
          <w:b/>
          <w:bCs/>
          <w:color w:val="000000"/>
          <w:vertAlign w:val="superscript"/>
        </w:rPr>
        <w:t>51 </w:t>
      </w:r>
      <w:r w:rsidRPr="004134B8">
        <w:rPr>
          <w:rStyle w:val="text"/>
          <w:rFonts w:ascii="Calibri" w:hAnsi="Calibri" w:cs="Calibri"/>
          <w:color w:val="000000"/>
        </w:rPr>
        <w:t>So they shook the dust from their feet in protest against them and went to Iconium.</w:t>
      </w:r>
      <w:r w:rsidRPr="004134B8">
        <w:rPr>
          <w:rStyle w:val="text"/>
          <w:rFonts w:ascii="Calibri" w:hAnsi="Calibri" w:cs="Calibri"/>
          <w:color w:val="000000"/>
          <w:vertAlign w:val="superscript"/>
        </w:rPr>
        <w:t>[</w:t>
      </w:r>
      <w:hyperlink r:id="rId6" w:anchor="fen-NABRE-31734m" w:tooltip="See footnote m" w:history="1">
        <w:r w:rsidRPr="004134B8">
          <w:rPr>
            <w:rStyle w:val="Hyperlink"/>
            <w:rFonts w:ascii="Calibri" w:hAnsi="Calibri" w:cs="Calibri"/>
            <w:color w:val="B34B2C"/>
            <w:vertAlign w:val="superscript"/>
          </w:rPr>
          <w:t>m</w:t>
        </w:r>
      </w:hyperlink>
      <w:r w:rsidRPr="004134B8">
        <w:rPr>
          <w:rStyle w:val="text"/>
          <w:rFonts w:ascii="Calibri" w:hAnsi="Calibri" w:cs="Calibri"/>
          <w:color w:val="000000"/>
          <w:vertAlign w:val="superscript"/>
        </w:rPr>
        <w:t>]</w:t>
      </w:r>
      <w:r w:rsidRPr="004134B8">
        <w:rPr>
          <w:rStyle w:val="text"/>
          <w:rFonts w:ascii="Calibri" w:hAnsi="Calibri" w:cs="Calibri"/>
          <w:color w:val="000000"/>
        </w:rPr>
        <w:t> </w:t>
      </w:r>
      <w:r w:rsidRPr="004134B8">
        <w:rPr>
          <w:rStyle w:val="text"/>
          <w:rFonts w:ascii="Calibri" w:hAnsi="Calibri" w:cs="Calibri"/>
          <w:b/>
          <w:bCs/>
          <w:color w:val="000000"/>
          <w:vertAlign w:val="superscript"/>
        </w:rPr>
        <w:t>52 </w:t>
      </w:r>
      <w:r w:rsidRPr="004134B8">
        <w:rPr>
          <w:rStyle w:val="text"/>
          <w:rFonts w:ascii="Calibri" w:hAnsi="Calibri" w:cs="Calibri"/>
          <w:color w:val="000000"/>
        </w:rPr>
        <w:t>The disciples were filled with joy and the holy Spirit.</w:t>
      </w:r>
    </w:p>
    <w:p w14:paraId="73DB2238" w14:textId="77777777" w:rsidR="00D37CF8" w:rsidRDefault="00D37CF8" w:rsidP="00D37CF8">
      <w:pPr>
        <w:pStyle w:val="NormalWeb"/>
        <w:shd w:val="clear" w:color="auto" w:fill="FFFFFF"/>
        <w:spacing w:before="0" w:beforeAutospacing="0" w:after="150" w:afterAutospacing="0" w:line="360" w:lineRule="atLeast"/>
        <w:ind w:left="1440"/>
        <w:rPr>
          <w:rStyle w:val="text"/>
          <w:rFonts w:ascii="Calibri" w:hAnsi="Calibri" w:cs="Calibri"/>
          <w:color w:val="000000"/>
        </w:rPr>
      </w:pPr>
    </w:p>
    <w:p w14:paraId="38BCAAD7" w14:textId="77777777" w:rsidR="00D37CF8" w:rsidRPr="004134B8" w:rsidRDefault="00D37CF8" w:rsidP="00D37CF8">
      <w:pPr>
        <w:pStyle w:val="NormalWeb"/>
        <w:shd w:val="clear" w:color="auto" w:fill="FFFFFF"/>
        <w:spacing w:before="0" w:beforeAutospacing="0" w:after="150" w:afterAutospacing="0" w:line="360" w:lineRule="atLeast"/>
        <w:ind w:left="1440"/>
        <w:rPr>
          <w:rFonts w:ascii="Calibri" w:hAnsi="Calibri" w:cs="Calibri"/>
          <w:color w:val="000000"/>
        </w:rPr>
      </w:pPr>
      <w:r w:rsidRPr="004134B8">
        <w:rPr>
          <w:rStyle w:val="text"/>
          <w:rFonts w:ascii="Calibri" w:hAnsi="Calibri" w:cs="Calibri"/>
          <w:b/>
          <w:bCs/>
          <w:color w:val="000000"/>
          <w:shd w:val="clear" w:color="auto" w:fill="FFFFFF"/>
        </w:rPr>
        <w:t>Luke 9:5</w:t>
      </w:r>
      <w:r w:rsidRPr="004134B8">
        <w:rPr>
          <w:rFonts w:ascii="Calibri" w:hAnsi="Calibri" w:cs="Calibri"/>
          <w:b/>
          <w:bCs/>
          <w:color w:val="000000"/>
          <w:shd w:val="clear" w:color="auto" w:fill="FFFFFF"/>
          <w:vertAlign w:val="superscript"/>
        </w:rPr>
        <w:t>5 </w:t>
      </w:r>
      <w:r w:rsidRPr="004134B8">
        <w:rPr>
          <w:rFonts w:ascii="Calibri" w:hAnsi="Calibri" w:cs="Calibri"/>
          <w:color w:val="000000"/>
          <w:shd w:val="clear" w:color="auto" w:fill="FFFFFF"/>
        </w:rPr>
        <w:t>And as for those who do not welcome you, when you leave that town, shake the dust from your feet</w:t>
      </w:r>
      <w:r w:rsidRPr="004134B8">
        <w:rPr>
          <w:rFonts w:ascii="Calibri" w:hAnsi="Calibri" w:cs="Calibri"/>
          <w:color w:val="000000"/>
          <w:shd w:val="clear" w:color="auto" w:fill="FFFFFF"/>
          <w:vertAlign w:val="superscript"/>
        </w:rPr>
        <w:t>[</w:t>
      </w:r>
      <w:hyperlink r:id="rId7" w:anchor="fen-NABRE-29626c" w:tooltip="See footnote c" w:history="1">
        <w:r w:rsidRPr="004134B8">
          <w:rPr>
            <w:rStyle w:val="Hyperlink"/>
            <w:rFonts w:ascii="Calibri" w:hAnsi="Calibri" w:cs="Calibri"/>
            <w:color w:val="B34B2C"/>
            <w:vertAlign w:val="superscript"/>
          </w:rPr>
          <w:t>c</w:t>
        </w:r>
      </w:hyperlink>
      <w:r w:rsidRPr="004134B8">
        <w:rPr>
          <w:rFonts w:ascii="Calibri" w:hAnsi="Calibri" w:cs="Calibri"/>
          <w:color w:val="000000"/>
          <w:shd w:val="clear" w:color="auto" w:fill="FFFFFF"/>
          <w:vertAlign w:val="superscript"/>
        </w:rPr>
        <w:t>]</w:t>
      </w:r>
      <w:r w:rsidRPr="004134B8">
        <w:rPr>
          <w:rFonts w:ascii="Calibri" w:hAnsi="Calibri" w:cs="Calibri"/>
          <w:color w:val="000000"/>
          <w:shd w:val="clear" w:color="auto" w:fill="FFFFFF"/>
        </w:rPr>
        <w:t> in testimony against them.”</w:t>
      </w:r>
    </w:p>
    <w:p w14:paraId="38F2D48B" w14:textId="77777777" w:rsidR="00D37CF8" w:rsidRPr="004134B8" w:rsidRDefault="00D37CF8" w:rsidP="00D37CF8">
      <w:pPr>
        <w:pStyle w:val="ListParagraph"/>
        <w:ind w:left="1440"/>
        <w:rPr>
          <w:rFonts w:cstheme="minorHAnsi"/>
          <w:b/>
          <w:bCs/>
          <w:sz w:val="28"/>
          <w:szCs w:val="28"/>
        </w:rPr>
      </w:pPr>
    </w:p>
    <w:p w14:paraId="56D0BB8D" w14:textId="77777777" w:rsidR="00D37CF8" w:rsidRPr="007027E0" w:rsidRDefault="00D37CF8" w:rsidP="00D37CF8">
      <w:pPr>
        <w:rPr>
          <w:rFonts w:cstheme="minorHAnsi"/>
          <w:b/>
          <w:bCs/>
          <w:sz w:val="28"/>
          <w:szCs w:val="28"/>
        </w:rPr>
      </w:pPr>
    </w:p>
    <w:p w14:paraId="14064F0F" w14:textId="6F2E29FF" w:rsidR="00FD6415" w:rsidRDefault="00FD6415"/>
    <w:sectPr w:rsidR="00FD6415" w:rsidSect="00402826">
      <w:pgSz w:w="12240" w:h="15840"/>
      <w:pgMar w:top="54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0312"/>
    <w:multiLevelType w:val="hybridMultilevel"/>
    <w:tmpl w:val="59DA70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30EFD"/>
    <w:multiLevelType w:val="hybridMultilevel"/>
    <w:tmpl w:val="307A0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A3"/>
    <w:rsid w:val="002333B2"/>
    <w:rsid w:val="003C2C1F"/>
    <w:rsid w:val="00402826"/>
    <w:rsid w:val="00762A1C"/>
    <w:rsid w:val="007657D8"/>
    <w:rsid w:val="008668A3"/>
    <w:rsid w:val="00D37CF8"/>
    <w:rsid w:val="00D53DF1"/>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8927"/>
  <w15:chartTrackingRefBased/>
  <w15:docId w15:val="{823EED0F-BBBC-4EBC-BA64-F7D1F5E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A3"/>
    <w:pPr>
      <w:ind w:left="720"/>
      <w:contextualSpacing/>
    </w:pPr>
  </w:style>
  <w:style w:type="character" w:customStyle="1" w:styleId="text">
    <w:name w:val="text"/>
    <w:basedOn w:val="DefaultParagraphFont"/>
    <w:rsid w:val="00D37CF8"/>
  </w:style>
  <w:style w:type="character" w:styleId="Hyperlink">
    <w:name w:val="Hyperlink"/>
    <w:basedOn w:val="DefaultParagraphFont"/>
    <w:uiPriority w:val="99"/>
    <w:semiHidden/>
    <w:unhideWhenUsed/>
    <w:rsid w:val="00D37CF8"/>
    <w:rPr>
      <w:color w:val="0000FF"/>
      <w:u w:val="single"/>
    </w:rPr>
  </w:style>
  <w:style w:type="paragraph" w:customStyle="1" w:styleId="line">
    <w:name w:val="line"/>
    <w:basedOn w:val="Normal"/>
    <w:rsid w:val="00D3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37CF8"/>
  </w:style>
  <w:style w:type="character" w:customStyle="1" w:styleId="indent-1-breaks">
    <w:name w:val="indent-1-breaks"/>
    <w:basedOn w:val="DefaultParagraphFont"/>
    <w:rsid w:val="00D37CF8"/>
  </w:style>
  <w:style w:type="paragraph" w:customStyle="1" w:styleId="first-line-none">
    <w:name w:val="first-line-none"/>
    <w:basedOn w:val="Normal"/>
    <w:rsid w:val="00D37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37C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7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9&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3&amp;version=NABRE" TargetMode="External"/><Relationship Id="rId5" Type="http://schemas.openxmlformats.org/officeDocument/2006/relationships/hyperlink" Target="https://www.biblegateway.com/passage/?search=Acts+13&amp;version=NAB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2019-12-02T14:23:00Z</dcterms:created>
  <dcterms:modified xsi:type="dcterms:W3CDTF">2019-12-02T14:23:00Z</dcterms:modified>
</cp:coreProperties>
</file>