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2FE6" w14:textId="77777777" w:rsidR="00834756" w:rsidRPr="00037FF0" w:rsidRDefault="00834756" w:rsidP="00834756">
      <w:pPr>
        <w:contextualSpacing/>
        <w:jc w:val="center"/>
        <w:rPr>
          <w:rFonts w:cstheme="minorHAnsi"/>
          <w:b/>
          <w:bCs/>
          <w:sz w:val="28"/>
          <w:szCs w:val="28"/>
        </w:rPr>
      </w:pPr>
      <w:r w:rsidRPr="00037FF0">
        <w:rPr>
          <w:rFonts w:cstheme="minorHAnsi"/>
          <w:b/>
          <w:bCs/>
          <w:sz w:val="28"/>
          <w:szCs w:val="28"/>
        </w:rPr>
        <w:t>Lesson 4</w:t>
      </w:r>
    </w:p>
    <w:p w14:paraId="44E3D705" w14:textId="1DBA83A9" w:rsidR="005029F5" w:rsidRPr="00037FF0" w:rsidRDefault="00834756" w:rsidP="00834756">
      <w:pPr>
        <w:contextualSpacing/>
        <w:jc w:val="center"/>
        <w:rPr>
          <w:rFonts w:cstheme="minorHAnsi"/>
          <w:b/>
          <w:bCs/>
          <w:sz w:val="28"/>
          <w:szCs w:val="28"/>
        </w:rPr>
      </w:pPr>
      <w:r w:rsidRPr="00037FF0">
        <w:rPr>
          <w:rFonts w:cstheme="minorHAnsi"/>
          <w:b/>
          <w:bCs/>
          <w:sz w:val="28"/>
          <w:szCs w:val="28"/>
        </w:rPr>
        <w:t>Acts 3:1- 4:4</w:t>
      </w:r>
      <w:r w:rsidR="002A1C98" w:rsidRPr="00037FF0">
        <w:rPr>
          <w:rFonts w:cstheme="minorHAnsi"/>
          <w:b/>
          <w:bCs/>
          <w:sz w:val="28"/>
          <w:szCs w:val="28"/>
        </w:rPr>
        <w:t>,</w:t>
      </w:r>
      <w:r w:rsidRPr="00037FF0">
        <w:rPr>
          <w:rFonts w:cstheme="minorHAnsi"/>
          <w:b/>
          <w:bCs/>
          <w:sz w:val="28"/>
          <w:szCs w:val="28"/>
        </w:rPr>
        <w:t xml:space="preserve"> A Cure and St. Peter’s Second Speech</w:t>
      </w:r>
    </w:p>
    <w:p w14:paraId="5F38D429" w14:textId="22300270" w:rsidR="00834756" w:rsidRPr="00037FF0" w:rsidRDefault="00834756" w:rsidP="00834756">
      <w:pPr>
        <w:contextualSpacing/>
        <w:jc w:val="center"/>
        <w:rPr>
          <w:rFonts w:cstheme="minorHAnsi"/>
          <w:b/>
          <w:bCs/>
          <w:sz w:val="28"/>
          <w:szCs w:val="28"/>
        </w:rPr>
      </w:pPr>
    </w:p>
    <w:p w14:paraId="26DA387D" w14:textId="1CA1B3EB" w:rsidR="00834756" w:rsidRPr="00037FF0" w:rsidRDefault="00834756" w:rsidP="00834756">
      <w:pPr>
        <w:contextualSpacing/>
        <w:rPr>
          <w:rFonts w:cstheme="minorHAnsi"/>
          <w:i/>
          <w:iCs/>
          <w:sz w:val="24"/>
          <w:szCs w:val="24"/>
        </w:rPr>
      </w:pPr>
      <w:r w:rsidRPr="00037FF0">
        <w:rPr>
          <w:rFonts w:cstheme="minorHAnsi"/>
          <w:i/>
          <w:iCs/>
          <w:sz w:val="24"/>
          <w:szCs w:val="24"/>
        </w:rPr>
        <w:t>In last week’s lesson Peter makes a speech to the pilgrims visiting Jerusalem for the feast of Pentecost. Peter uses both prophecy and the witness of Jesus’ death, resurrection and ascension to prove that Jesus truly was the Messiah. 3000 people were baptized as a result. The Spirit</w:t>
      </w:r>
      <w:r w:rsidR="000D237F" w:rsidRPr="00037FF0">
        <w:rPr>
          <w:rFonts w:cstheme="minorHAnsi"/>
          <w:i/>
          <w:iCs/>
          <w:sz w:val="24"/>
          <w:szCs w:val="24"/>
        </w:rPr>
        <w:t>-</w:t>
      </w:r>
      <w:r w:rsidRPr="00037FF0">
        <w:rPr>
          <w:rFonts w:cstheme="minorHAnsi"/>
          <w:i/>
          <w:iCs/>
          <w:sz w:val="24"/>
          <w:szCs w:val="24"/>
        </w:rPr>
        <w:t>filled community grows.</w:t>
      </w:r>
    </w:p>
    <w:p w14:paraId="21D60060" w14:textId="29D9256A" w:rsidR="00834756" w:rsidRPr="00037FF0" w:rsidRDefault="00834756" w:rsidP="00834756">
      <w:pPr>
        <w:contextualSpacing/>
        <w:rPr>
          <w:rFonts w:cstheme="minorHAnsi"/>
          <w:i/>
          <w:iCs/>
          <w:sz w:val="24"/>
          <w:szCs w:val="24"/>
        </w:rPr>
      </w:pPr>
    </w:p>
    <w:p w14:paraId="21AAB0EC" w14:textId="0ED6A8AA" w:rsidR="008310F2" w:rsidRPr="00037FF0" w:rsidRDefault="00834756" w:rsidP="008310F2">
      <w:pPr>
        <w:pStyle w:val="ListParagraph"/>
        <w:numPr>
          <w:ilvl w:val="0"/>
          <w:numId w:val="2"/>
        </w:numPr>
        <w:rPr>
          <w:rFonts w:cstheme="minorHAnsi"/>
          <w:sz w:val="28"/>
          <w:szCs w:val="28"/>
        </w:rPr>
      </w:pPr>
      <w:r w:rsidRPr="00037FF0">
        <w:rPr>
          <w:rFonts w:cstheme="minorHAnsi"/>
          <w:b/>
          <w:sz w:val="28"/>
          <w:szCs w:val="28"/>
        </w:rPr>
        <w:t xml:space="preserve">When did you feel closest to God this week?  </w:t>
      </w:r>
      <w:r w:rsidRPr="00037FF0">
        <w:rPr>
          <w:rFonts w:cstheme="minorHAnsi"/>
          <w:b/>
          <w:i/>
          <w:sz w:val="28"/>
          <w:szCs w:val="28"/>
        </w:rPr>
        <w:t>Or</w:t>
      </w:r>
      <w:r w:rsidRPr="00037FF0">
        <w:rPr>
          <w:rFonts w:cstheme="minorHAnsi"/>
          <w:b/>
          <w:sz w:val="28"/>
          <w:szCs w:val="28"/>
        </w:rPr>
        <w:t xml:space="preserve"> was there a particular verse or message in Acts 3 that inspired you?</w:t>
      </w:r>
    </w:p>
    <w:p w14:paraId="5C113D1A" w14:textId="77777777" w:rsidR="006C35E4" w:rsidRPr="00037FF0" w:rsidRDefault="006C35E4" w:rsidP="006C35E4">
      <w:pPr>
        <w:pStyle w:val="ListParagraph"/>
        <w:rPr>
          <w:rFonts w:cstheme="minorHAnsi"/>
          <w:sz w:val="28"/>
          <w:szCs w:val="28"/>
        </w:rPr>
      </w:pPr>
    </w:p>
    <w:p w14:paraId="211CD479" w14:textId="56CCF19C" w:rsidR="000A2708" w:rsidRPr="00037FF0" w:rsidRDefault="006C35E4" w:rsidP="000D237F">
      <w:pPr>
        <w:pStyle w:val="ListParagraph"/>
        <w:numPr>
          <w:ilvl w:val="0"/>
          <w:numId w:val="2"/>
        </w:numPr>
        <w:rPr>
          <w:rStyle w:val="text"/>
          <w:rFonts w:cstheme="minorHAnsi"/>
          <w:b/>
          <w:bCs/>
          <w:sz w:val="28"/>
          <w:szCs w:val="28"/>
        </w:rPr>
      </w:pPr>
      <w:r w:rsidRPr="00037FF0">
        <w:rPr>
          <w:rFonts w:cstheme="minorHAnsi"/>
          <w:b/>
          <w:bCs/>
          <w:sz w:val="28"/>
          <w:szCs w:val="28"/>
          <w:u w:val="single"/>
        </w:rPr>
        <w:t>Reflection</w:t>
      </w:r>
      <w:r w:rsidRPr="00037FF0">
        <w:rPr>
          <w:rFonts w:cstheme="minorHAnsi"/>
          <w:b/>
          <w:bCs/>
          <w:sz w:val="28"/>
          <w:szCs w:val="28"/>
        </w:rPr>
        <w:t>-</w:t>
      </w:r>
      <w:r w:rsidR="000A2708" w:rsidRPr="00037FF0">
        <w:rPr>
          <w:rFonts w:cstheme="minorHAnsi"/>
          <w:b/>
          <w:bCs/>
          <w:sz w:val="28"/>
          <w:szCs w:val="28"/>
        </w:rPr>
        <w:t xml:space="preserve"> Persons with illness or physical defects were excluded from entrance to the Temple </w:t>
      </w:r>
      <w:r w:rsidR="000D237F" w:rsidRPr="00037FF0">
        <w:rPr>
          <w:rFonts w:cstheme="minorHAnsi"/>
          <w:b/>
          <w:bCs/>
          <w:sz w:val="28"/>
          <w:szCs w:val="28"/>
        </w:rPr>
        <w:t>and were also excluded from</w:t>
      </w:r>
      <w:r w:rsidR="000A2708" w:rsidRPr="00037FF0">
        <w:rPr>
          <w:rFonts w:cstheme="minorHAnsi"/>
          <w:b/>
          <w:bCs/>
          <w:sz w:val="28"/>
          <w:szCs w:val="28"/>
        </w:rPr>
        <w:t xml:space="preserve"> many activities within the life of the community.</w:t>
      </w:r>
      <w:r w:rsidR="000D237F" w:rsidRPr="00037FF0">
        <w:rPr>
          <w:rFonts w:cstheme="minorHAnsi"/>
          <w:b/>
          <w:bCs/>
          <w:sz w:val="28"/>
          <w:szCs w:val="28"/>
        </w:rPr>
        <w:t xml:space="preserve"> </w:t>
      </w:r>
      <w:r w:rsidR="000A2708" w:rsidRPr="00037FF0">
        <w:rPr>
          <w:rFonts w:cstheme="minorHAnsi"/>
          <w:b/>
          <w:bCs/>
          <w:sz w:val="28"/>
          <w:szCs w:val="28"/>
        </w:rPr>
        <w:t>With this in mind, what is the spiritual and</w:t>
      </w:r>
      <w:r w:rsidR="000D237F" w:rsidRPr="00037FF0">
        <w:rPr>
          <w:rFonts w:cstheme="minorHAnsi"/>
          <w:b/>
          <w:bCs/>
          <w:sz w:val="28"/>
          <w:szCs w:val="28"/>
        </w:rPr>
        <w:t>/or</w:t>
      </w:r>
      <w:r w:rsidR="000A2708" w:rsidRPr="00037FF0">
        <w:rPr>
          <w:rFonts w:cstheme="minorHAnsi"/>
          <w:b/>
          <w:bCs/>
          <w:sz w:val="28"/>
          <w:szCs w:val="28"/>
        </w:rPr>
        <w:t xml:space="preserve"> symbolic meaning of a healing here? See Acts 3:2-8.</w:t>
      </w:r>
    </w:p>
    <w:p w14:paraId="6A0FF8AD" w14:textId="77777777" w:rsidR="000A2708" w:rsidRPr="00037FF0" w:rsidRDefault="000A2708" w:rsidP="000A2708">
      <w:pPr>
        <w:pStyle w:val="ListParagraph"/>
        <w:rPr>
          <w:rStyle w:val="text"/>
          <w:rFonts w:cstheme="minorHAnsi"/>
          <w:color w:val="000000"/>
          <w:shd w:val="clear" w:color="auto" w:fill="FFFFFF"/>
        </w:rPr>
      </w:pPr>
    </w:p>
    <w:p w14:paraId="0316C2AB" w14:textId="1C4D4739" w:rsidR="004A1F71" w:rsidRPr="00483376" w:rsidRDefault="000A2708" w:rsidP="000A2708">
      <w:pPr>
        <w:pStyle w:val="ListParagraph"/>
        <w:ind w:left="1440"/>
        <w:rPr>
          <w:rFonts w:cstheme="minorHAnsi"/>
          <w:b/>
          <w:bCs/>
          <w:sz w:val="24"/>
          <w:szCs w:val="24"/>
        </w:rPr>
      </w:pPr>
      <w:r w:rsidRPr="00037FF0">
        <w:rPr>
          <w:rFonts w:cstheme="minorHAnsi"/>
          <w:b/>
          <w:bCs/>
          <w:sz w:val="28"/>
          <w:szCs w:val="28"/>
        </w:rPr>
        <w:t xml:space="preserve">Acts 3:2-8 </w:t>
      </w:r>
      <w:r w:rsidRPr="00483376">
        <w:rPr>
          <w:rStyle w:val="text"/>
          <w:rFonts w:cstheme="minorHAnsi"/>
          <w:color w:val="000000"/>
          <w:sz w:val="24"/>
          <w:szCs w:val="24"/>
          <w:shd w:val="clear" w:color="auto" w:fill="FFFFFF"/>
        </w:rPr>
        <w:t>And a man crippled from birth was carried and placed at the gate of the temple called “the Beautiful Gate” every day to beg for alms from the people who entered the temple. </w:t>
      </w:r>
      <w:r w:rsidRPr="00483376">
        <w:rPr>
          <w:rStyle w:val="text"/>
          <w:rFonts w:cstheme="minorHAnsi"/>
          <w:b/>
          <w:bCs/>
          <w:color w:val="000000"/>
          <w:sz w:val="24"/>
          <w:szCs w:val="24"/>
          <w:shd w:val="clear" w:color="auto" w:fill="FFFFFF"/>
          <w:vertAlign w:val="superscript"/>
        </w:rPr>
        <w:t>3 </w:t>
      </w:r>
      <w:r w:rsidRPr="00483376">
        <w:rPr>
          <w:rStyle w:val="text"/>
          <w:rFonts w:cstheme="minorHAnsi"/>
          <w:color w:val="000000"/>
          <w:sz w:val="24"/>
          <w:szCs w:val="24"/>
          <w:shd w:val="clear" w:color="auto" w:fill="FFFFFF"/>
        </w:rPr>
        <w:t>When he saw Peter and John about to go into the temple, he asked for alms. </w:t>
      </w:r>
      <w:r w:rsidRPr="00483376">
        <w:rPr>
          <w:rStyle w:val="text"/>
          <w:rFonts w:cstheme="minorHAnsi"/>
          <w:b/>
          <w:bCs/>
          <w:color w:val="000000"/>
          <w:sz w:val="24"/>
          <w:szCs w:val="24"/>
          <w:shd w:val="clear" w:color="auto" w:fill="FFFFFF"/>
          <w:vertAlign w:val="superscript"/>
        </w:rPr>
        <w:t>4 </w:t>
      </w:r>
      <w:r w:rsidRPr="00483376">
        <w:rPr>
          <w:rStyle w:val="text"/>
          <w:rFonts w:cstheme="minorHAnsi"/>
          <w:color w:val="000000"/>
          <w:sz w:val="24"/>
          <w:szCs w:val="24"/>
          <w:shd w:val="clear" w:color="auto" w:fill="FFFFFF"/>
        </w:rPr>
        <w:t>But Peter looked intently at him, as did John, and said, “Look at us.” </w:t>
      </w:r>
      <w:r w:rsidRPr="00483376">
        <w:rPr>
          <w:rStyle w:val="text"/>
          <w:rFonts w:cstheme="minorHAnsi"/>
          <w:b/>
          <w:bCs/>
          <w:color w:val="000000"/>
          <w:sz w:val="24"/>
          <w:szCs w:val="24"/>
          <w:shd w:val="clear" w:color="auto" w:fill="FFFFFF"/>
          <w:vertAlign w:val="superscript"/>
        </w:rPr>
        <w:t>5 </w:t>
      </w:r>
      <w:r w:rsidRPr="00483376">
        <w:rPr>
          <w:rStyle w:val="text"/>
          <w:rFonts w:cstheme="minorHAnsi"/>
          <w:color w:val="000000"/>
          <w:sz w:val="24"/>
          <w:szCs w:val="24"/>
          <w:shd w:val="clear" w:color="auto" w:fill="FFFFFF"/>
        </w:rPr>
        <w:t>He paid attention to them, expecting to receive something from them. </w:t>
      </w:r>
      <w:r w:rsidRPr="00483376">
        <w:rPr>
          <w:rStyle w:val="text"/>
          <w:rFonts w:cstheme="minorHAnsi"/>
          <w:b/>
          <w:bCs/>
          <w:color w:val="000000"/>
          <w:sz w:val="24"/>
          <w:szCs w:val="24"/>
          <w:shd w:val="clear" w:color="auto" w:fill="FFFFFF"/>
          <w:vertAlign w:val="superscript"/>
        </w:rPr>
        <w:t>6 </w:t>
      </w:r>
      <w:r w:rsidRPr="00483376">
        <w:rPr>
          <w:rStyle w:val="text"/>
          <w:rFonts w:cstheme="minorHAnsi"/>
          <w:color w:val="000000"/>
          <w:sz w:val="24"/>
          <w:szCs w:val="24"/>
          <w:shd w:val="clear" w:color="auto" w:fill="FFFFFF"/>
        </w:rPr>
        <w:t>Peter said, “I have neither silver nor gold, but what I do have I give you: in the name of Jesus Christ the Nazorean, [rise and] walk.” </w:t>
      </w:r>
      <w:r w:rsidRPr="00483376">
        <w:rPr>
          <w:rStyle w:val="text"/>
          <w:rFonts w:cstheme="minorHAnsi"/>
          <w:b/>
          <w:bCs/>
          <w:color w:val="000000"/>
          <w:sz w:val="24"/>
          <w:szCs w:val="24"/>
          <w:shd w:val="clear" w:color="auto" w:fill="FFFFFF"/>
          <w:vertAlign w:val="superscript"/>
        </w:rPr>
        <w:t>7 </w:t>
      </w:r>
      <w:r w:rsidRPr="00483376">
        <w:rPr>
          <w:rStyle w:val="text"/>
          <w:rFonts w:cstheme="minorHAnsi"/>
          <w:color w:val="000000"/>
          <w:sz w:val="24"/>
          <w:szCs w:val="24"/>
          <w:shd w:val="clear" w:color="auto" w:fill="FFFFFF"/>
        </w:rPr>
        <w:t>Then Peter took him by the right hand and raised him up, and immediately his feet and ankles grew strong. </w:t>
      </w:r>
      <w:r w:rsidRPr="00483376">
        <w:rPr>
          <w:rStyle w:val="text"/>
          <w:rFonts w:cstheme="minorHAnsi"/>
          <w:b/>
          <w:bCs/>
          <w:color w:val="000000"/>
          <w:sz w:val="24"/>
          <w:szCs w:val="24"/>
          <w:shd w:val="clear" w:color="auto" w:fill="FFFFFF"/>
          <w:vertAlign w:val="superscript"/>
        </w:rPr>
        <w:t>8 </w:t>
      </w:r>
      <w:r w:rsidRPr="00483376">
        <w:rPr>
          <w:rStyle w:val="text"/>
          <w:rFonts w:cstheme="minorHAnsi"/>
          <w:color w:val="000000"/>
          <w:sz w:val="24"/>
          <w:szCs w:val="24"/>
          <w:shd w:val="clear" w:color="auto" w:fill="FFFFFF"/>
        </w:rPr>
        <w:t>He leaped up, stood, and walked around, and went into the temple with them, walking and jumping and praising God.</w:t>
      </w:r>
      <w:r w:rsidR="006C35E4" w:rsidRPr="00483376">
        <w:rPr>
          <w:rFonts w:cstheme="minorHAnsi"/>
          <w:b/>
          <w:bCs/>
          <w:sz w:val="24"/>
          <w:szCs w:val="24"/>
        </w:rPr>
        <w:t xml:space="preserve"> </w:t>
      </w:r>
    </w:p>
    <w:p w14:paraId="140C3D25" w14:textId="77777777" w:rsidR="000D237F" w:rsidRPr="00037FF0" w:rsidRDefault="000D237F" w:rsidP="000A2708">
      <w:pPr>
        <w:pStyle w:val="ListParagraph"/>
        <w:ind w:left="1440"/>
        <w:rPr>
          <w:rFonts w:cstheme="minorHAnsi"/>
          <w:b/>
          <w:bCs/>
          <w:sz w:val="24"/>
          <w:szCs w:val="24"/>
        </w:rPr>
      </w:pPr>
    </w:p>
    <w:p w14:paraId="07D62684" w14:textId="4C387E1E" w:rsidR="000D237F" w:rsidRPr="00037FF0" w:rsidRDefault="000D237F" w:rsidP="000D237F">
      <w:pPr>
        <w:pStyle w:val="ListParagraph"/>
        <w:numPr>
          <w:ilvl w:val="0"/>
          <w:numId w:val="2"/>
        </w:numPr>
        <w:rPr>
          <w:rFonts w:cstheme="minorHAnsi"/>
          <w:b/>
          <w:bCs/>
          <w:sz w:val="24"/>
          <w:szCs w:val="24"/>
        </w:rPr>
      </w:pPr>
      <w:r w:rsidRPr="00037FF0">
        <w:rPr>
          <w:rFonts w:cstheme="minorHAnsi"/>
          <w:b/>
          <w:bCs/>
          <w:sz w:val="28"/>
          <w:szCs w:val="28"/>
        </w:rPr>
        <w:t>How does Isaiah 35:4-6 help to bring meaning to the actions of the lame man in Acts 3:8?  What does this say about the saving power of God and our response to it?</w:t>
      </w:r>
    </w:p>
    <w:p w14:paraId="281FDED3" w14:textId="6F42FD30" w:rsidR="000D237F" w:rsidRPr="00483376" w:rsidRDefault="000D237F" w:rsidP="000D237F">
      <w:pPr>
        <w:pStyle w:val="ListParagraph"/>
        <w:ind w:left="1440"/>
        <w:rPr>
          <w:rFonts w:cstheme="minorHAnsi"/>
          <w:b/>
          <w:bCs/>
          <w:sz w:val="24"/>
          <w:szCs w:val="24"/>
        </w:rPr>
      </w:pPr>
      <w:r w:rsidRPr="00037FF0">
        <w:rPr>
          <w:rFonts w:cstheme="minorHAnsi"/>
          <w:b/>
          <w:bCs/>
          <w:sz w:val="28"/>
          <w:szCs w:val="28"/>
        </w:rPr>
        <w:t xml:space="preserve">Isaiah 35:4-6 </w:t>
      </w:r>
      <w:r w:rsidRPr="00483376">
        <w:rPr>
          <w:rStyle w:val="text"/>
          <w:rFonts w:cstheme="minorHAnsi"/>
          <w:color w:val="000000"/>
          <w:sz w:val="24"/>
          <w:szCs w:val="24"/>
          <w:shd w:val="clear" w:color="auto" w:fill="FFFFFF"/>
        </w:rPr>
        <w:t>Say to the fearful of heart, Be strong, do not fear!</w:t>
      </w:r>
      <w:r w:rsidRPr="00483376">
        <w:rPr>
          <w:rFonts w:cstheme="minorHAnsi"/>
          <w:color w:val="000000"/>
          <w:sz w:val="24"/>
          <w:szCs w:val="24"/>
        </w:rPr>
        <w:br/>
      </w:r>
      <w:r w:rsidRPr="00483376">
        <w:rPr>
          <w:rStyle w:val="text"/>
          <w:rFonts w:cstheme="minorHAnsi"/>
          <w:color w:val="000000"/>
          <w:sz w:val="24"/>
          <w:szCs w:val="24"/>
          <w:shd w:val="clear" w:color="auto" w:fill="FFFFFF"/>
        </w:rPr>
        <w:t>Here is your God,</w:t>
      </w:r>
      <w:r w:rsidRPr="00483376">
        <w:rPr>
          <w:rFonts w:cstheme="minorHAnsi"/>
          <w:color w:val="000000"/>
          <w:sz w:val="24"/>
          <w:szCs w:val="24"/>
        </w:rPr>
        <w:t xml:space="preserve"> </w:t>
      </w:r>
      <w:r w:rsidRPr="00483376">
        <w:rPr>
          <w:rStyle w:val="text"/>
          <w:rFonts w:cstheme="minorHAnsi"/>
          <w:color w:val="000000"/>
          <w:sz w:val="24"/>
          <w:szCs w:val="24"/>
          <w:shd w:val="clear" w:color="auto" w:fill="FFFFFF"/>
        </w:rPr>
        <w:t>he comes with vindication;</w:t>
      </w:r>
      <w:r w:rsidRPr="00483376">
        <w:rPr>
          <w:rFonts w:cstheme="minorHAnsi"/>
          <w:color w:val="000000"/>
          <w:sz w:val="24"/>
          <w:szCs w:val="24"/>
        </w:rPr>
        <w:br/>
      </w:r>
      <w:r w:rsidRPr="00483376">
        <w:rPr>
          <w:rStyle w:val="text"/>
          <w:rFonts w:cstheme="minorHAnsi"/>
          <w:color w:val="000000"/>
          <w:sz w:val="24"/>
          <w:szCs w:val="24"/>
          <w:shd w:val="clear" w:color="auto" w:fill="FFFFFF"/>
        </w:rPr>
        <w:t>With divine recompense</w:t>
      </w:r>
      <w:r w:rsidRPr="00483376">
        <w:rPr>
          <w:rFonts w:cstheme="minorHAnsi"/>
          <w:color w:val="000000"/>
          <w:sz w:val="24"/>
          <w:szCs w:val="24"/>
        </w:rPr>
        <w:t xml:space="preserve"> </w:t>
      </w:r>
      <w:r w:rsidRPr="00483376">
        <w:rPr>
          <w:rStyle w:val="text"/>
          <w:rFonts w:cstheme="minorHAnsi"/>
          <w:color w:val="000000"/>
          <w:sz w:val="24"/>
          <w:szCs w:val="24"/>
          <w:shd w:val="clear" w:color="auto" w:fill="FFFFFF"/>
        </w:rPr>
        <w:t>he comes to save you.</w:t>
      </w:r>
      <w:r w:rsidRPr="00483376">
        <w:rPr>
          <w:rFonts w:cstheme="minorHAnsi"/>
          <w:color w:val="000000"/>
          <w:sz w:val="24"/>
          <w:szCs w:val="24"/>
        </w:rPr>
        <w:br/>
      </w:r>
      <w:r w:rsidRPr="00483376">
        <w:rPr>
          <w:rStyle w:val="text"/>
          <w:rFonts w:cstheme="minorHAnsi"/>
          <w:b/>
          <w:bCs/>
          <w:color w:val="000000"/>
          <w:sz w:val="24"/>
          <w:szCs w:val="24"/>
          <w:shd w:val="clear" w:color="auto" w:fill="FFFFFF"/>
          <w:vertAlign w:val="superscript"/>
        </w:rPr>
        <w:t>5 </w:t>
      </w:r>
      <w:r w:rsidRPr="00483376">
        <w:rPr>
          <w:rStyle w:val="text"/>
          <w:rFonts w:cstheme="minorHAnsi"/>
          <w:color w:val="000000"/>
          <w:sz w:val="24"/>
          <w:szCs w:val="24"/>
          <w:shd w:val="clear" w:color="auto" w:fill="FFFFFF"/>
        </w:rPr>
        <w:t>Then the eyes of the blind shall see, and the ears of the deaf be opened;</w:t>
      </w:r>
      <w:r w:rsidRPr="00483376">
        <w:rPr>
          <w:rFonts w:cstheme="minorHAnsi"/>
          <w:color w:val="000000"/>
          <w:sz w:val="24"/>
          <w:szCs w:val="24"/>
        </w:rPr>
        <w:br/>
      </w:r>
      <w:r w:rsidRPr="00483376">
        <w:rPr>
          <w:rStyle w:val="text"/>
          <w:rFonts w:cstheme="minorHAnsi"/>
          <w:b/>
          <w:bCs/>
          <w:color w:val="000000"/>
          <w:sz w:val="24"/>
          <w:szCs w:val="24"/>
          <w:shd w:val="clear" w:color="auto" w:fill="FFFFFF"/>
          <w:vertAlign w:val="superscript"/>
        </w:rPr>
        <w:t>6 </w:t>
      </w:r>
      <w:r w:rsidRPr="00483376">
        <w:rPr>
          <w:rStyle w:val="text"/>
          <w:rFonts w:cstheme="minorHAnsi"/>
          <w:color w:val="000000"/>
          <w:sz w:val="24"/>
          <w:szCs w:val="24"/>
          <w:shd w:val="clear" w:color="auto" w:fill="FFFFFF"/>
        </w:rPr>
        <w:t xml:space="preserve">Then the </w:t>
      </w:r>
      <w:r w:rsidRPr="00121A1D">
        <w:rPr>
          <w:rStyle w:val="text"/>
          <w:rFonts w:cstheme="minorHAnsi"/>
          <w:i/>
          <w:iCs/>
          <w:color w:val="000000"/>
          <w:sz w:val="24"/>
          <w:szCs w:val="24"/>
          <w:shd w:val="clear" w:color="auto" w:fill="FFFFFF"/>
        </w:rPr>
        <w:t>lame shall leap like a stag,</w:t>
      </w:r>
      <w:r w:rsidRPr="00121A1D">
        <w:rPr>
          <w:rFonts w:cstheme="minorHAnsi"/>
          <w:i/>
          <w:iCs/>
          <w:color w:val="000000"/>
          <w:sz w:val="24"/>
          <w:szCs w:val="24"/>
        </w:rPr>
        <w:t xml:space="preserve"> </w:t>
      </w:r>
      <w:r w:rsidRPr="00121A1D">
        <w:rPr>
          <w:rStyle w:val="text"/>
          <w:rFonts w:cstheme="minorHAnsi"/>
          <w:i/>
          <w:iCs/>
          <w:color w:val="000000"/>
          <w:sz w:val="24"/>
          <w:szCs w:val="24"/>
          <w:shd w:val="clear" w:color="auto" w:fill="FFFFFF"/>
        </w:rPr>
        <w:t>and the mute tongue sing for joy</w:t>
      </w:r>
      <w:r w:rsidRPr="00483376">
        <w:rPr>
          <w:rStyle w:val="text"/>
          <w:rFonts w:cstheme="minorHAnsi"/>
          <w:color w:val="000000"/>
          <w:sz w:val="24"/>
          <w:szCs w:val="24"/>
          <w:shd w:val="clear" w:color="auto" w:fill="FFFFFF"/>
        </w:rPr>
        <w:t>.</w:t>
      </w:r>
    </w:p>
    <w:p w14:paraId="3A79222F" w14:textId="77777777" w:rsidR="000D237F" w:rsidRPr="00037FF0" w:rsidRDefault="000D237F" w:rsidP="000A2708">
      <w:pPr>
        <w:pStyle w:val="ListParagraph"/>
        <w:ind w:left="1440"/>
        <w:rPr>
          <w:rFonts w:cstheme="minorHAnsi"/>
          <w:sz w:val="28"/>
          <w:szCs w:val="28"/>
        </w:rPr>
      </w:pPr>
    </w:p>
    <w:p w14:paraId="20B05817" w14:textId="3B18E8AB" w:rsidR="00E2452F" w:rsidRPr="00037FF0" w:rsidRDefault="008310F2" w:rsidP="00556015">
      <w:pPr>
        <w:pStyle w:val="ListParagraph"/>
        <w:numPr>
          <w:ilvl w:val="0"/>
          <w:numId w:val="2"/>
        </w:numPr>
        <w:rPr>
          <w:rFonts w:cstheme="minorHAnsi"/>
          <w:b/>
          <w:bCs/>
          <w:sz w:val="28"/>
          <w:szCs w:val="28"/>
        </w:rPr>
      </w:pPr>
      <w:r w:rsidRPr="00037FF0">
        <w:rPr>
          <w:rFonts w:cstheme="minorHAnsi"/>
          <w:b/>
          <w:bCs/>
          <w:sz w:val="28"/>
          <w:szCs w:val="28"/>
        </w:rPr>
        <w:t xml:space="preserve">The Holy Spirit has filled Peter. In what ways can you see the </w:t>
      </w:r>
      <w:r w:rsidR="00556015" w:rsidRPr="00037FF0">
        <w:rPr>
          <w:rFonts w:cstheme="minorHAnsi"/>
          <w:b/>
          <w:bCs/>
          <w:sz w:val="28"/>
          <w:szCs w:val="28"/>
        </w:rPr>
        <w:t>gifts</w:t>
      </w:r>
      <w:r w:rsidRPr="00037FF0">
        <w:rPr>
          <w:rFonts w:cstheme="minorHAnsi"/>
          <w:b/>
          <w:bCs/>
          <w:sz w:val="28"/>
          <w:szCs w:val="28"/>
        </w:rPr>
        <w:t xml:space="preserve"> of the Spirit </w:t>
      </w:r>
      <w:r w:rsidR="00556015" w:rsidRPr="00037FF0">
        <w:rPr>
          <w:rFonts w:cstheme="minorHAnsi"/>
          <w:b/>
          <w:bCs/>
          <w:sz w:val="28"/>
          <w:szCs w:val="28"/>
        </w:rPr>
        <w:t>reflected in</w:t>
      </w:r>
      <w:r w:rsidRPr="00037FF0">
        <w:rPr>
          <w:rFonts w:cstheme="minorHAnsi"/>
          <w:b/>
          <w:bCs/>
          <w:sz w:val="28"/>
          <w:szCs w:val="28"/>
        </w:rPr>
        <w:t xml:space="preserve"> Peter in this lesson?  </w:t>
      </w:r>
      <w:r w:rsidR="00556015" w:rsidRPr="00037FF0">
        <w:rPr>
          <w:rFonts w:cstheme="minorHAnsi"/>
          <w:b/>
          <w:bCs/>
          <w:sz w:val="28"/>
          <w:szCs w:val="28"/>
        </w:rPr>
        <w:t>Or, h</w:t>
      </w:r>
      <w:r w:rsidR="000A2708" w:rsidRPr="00037FF0">
        <w:rPr>
          <w:rFonts w:cstheme="minorHAnsi"/>
          <w:b/>
          <w:bCs/>
          <w:sz w:val="28"/>
          <w:szCs w:val="28"/>
        </w:rPr>
        <w:t>ow has Peter changed</w:t>
      </w:r>
      <w:r w:rsidR="00E2452F" w:rsidRPr="00037FF0">
        <w:rPr>
          <w:rFonts w:cstheme="minorHAnsi"/>
          <w:b/>
          <w:bCs/>
          <w:sz w:val="28"/>
          <w:szCs w:val="28"/>
        </w:rPr>
        <w:t xml:space="preserve"> since Pentecost</w:t>
      </w:r>
      <w:r w:rsidR="000A2708" w:rsidRPr="00037FF0">
        <w:rPr>
          <w:rFonts w:cstheme="minorHAnsi"/>
          <w:b/>
          <w:bCs/>
          <w:sz w:val="28"/>
          <w:szCs w:val="28"/>
        </w:rPr>
        <w:t>?</w:t>
      </w:r>
      <w:r w:rsidR="00E2452F" w:rsidRPr="00037FF0">
        <w:rPr>
          <w:rFonts w:cstheme="minorHAnsi"/>
          <w:b/>
          <w:bCs/>
          <w:sz w:val="28"/>
          <w:szCs w:val="28"/>
        </w:rPr>
        <w:t xml:space="preserve">  </w:t>
      </w:r>
      <w:r w:rsidR="00794774" w:rsidRPr="00037FF0">
        <w:rPr>
          <w:rFonts w:cstheme="minorHAnsi"/>
          <w:b/>
          <w:bCs/>
          <w:sz w:val="28"/>
          <w:szCs w:val="28"/>
        </w:rPr>
        <w:t>Reflect on entire chapter and Mat 14:29-33, Mat 16:21-23, and Luke 22:54-60.</w:t>
      </w:r>
    </w:p>
    <w:p w14:paraId="1B81866E" w14:textId="001A35B6" w:rsidR="00E2452F" w:rsidRPr="00483376" w:rsidRDefault="00E2452F" w:rsidP="00E2452F">
      <w:pPr>
        <w:pStyle w:val="ListParagraph"/>
        <w:ind w:left="1440"/>
        <w:rPr>
          <w:rStyle w:val="text"/>
          <w:rFonts w:cstheme="minorHAnsi"/>
          <w:color w:val="000000"/>
          <w:sz w:val="24"/>
          <w:szCs w:val="24"/>
          <w:shd w:val="clear" w:color="auto" w:fill="FFFFFF"/>
        </w:rPr>
      </w:pPr>
      <w:r w:rsidRPr="00483376">
        <w:rPr>
          <w:rFonts w:cstheme="minorHAnsi"/>
          <w:b/>
          <w:bCs/>
          <w:sz w:val="24"/>
          <w:szCs w:val="24"/>
        </w:rPr>
        <w:t xml:space="preserve">Matthew 14:29-33 </w:t>
      </w:r>
      <w:r w:rsidRPr="00483376">
        <w:rPr>
          <w:rStyle w:val="text"/>
          <w:rFonts w:cstheme="minorHAnsi"/>
          <w:color w:val="000000"/>
          <w:sz w:val="24"/>
          <w:szCs w:val="24"/>
          <w:shd w:val="clear" w:color="auto" w:fill="FFFFFF"/>
        </w:rPr>
        <w:t>Peter got out of the boat and began to walk on the water toward Jesus. </w:t>
      </w:r>
      <w:r w:rsidRPr="00483376">
        <w:rPr>
          <w:rStyle w:val="text"/>
          <w:rFonts w:cstheme="minorHAnsi"/>
          <w:b/>
          <w:bCs/>
          <w:color w:val="000000"/>
          <w:sz w:val="24"/>
          <w:szCs w:val="24"/>
          <w:shd w:val="clear" w:color="auto" w:fill="FFFFFF"/>
          <w:vertAlign w:val="superscript"/>
        </w:rPr>
        <w:t>30 </w:t>
      </w:r>
      <w:r w:rsidRPr="00483376">
        <w:rPr>
          <w:rStyle w:val="text"/>
          <w:rFonts w:cstheme="minorHAnsi"/>
          <w:color w:val="000000"/>
          <w:sz w:val="24"/>
          <w:szCs w:val="24"/>
          <w:shd w:val="clear" w:color="auto" w:fill="FFFFFF"/>
        </w:rPr>
        <w:t>But when he saw how [strong] the wind was he became frightened; and, beginning to sink, he cried out, “Lord, save me!” </w:t>
      </w:r>
      <w:r w:rsidRPr="00483376">
        <w:rPr>
          <w:rStyle w:val="text"/>
          <w:rFonts w:cstheme="minorHAnsi"/>
          <w:b/>
          <w:bCs/>
          <w:color w:val="000000"/>
          <w:sz w:val="24"/>
          <w:szCs w:val="24"/>
          <w:shd w:val="clear" w:color="auto" w:fill="FFFFFF"/>
          <w:vertAlign w:val="superscript"/>
        </w:rPr>
        <w:t>31 </w:t>
      </w:r>
      <w:r w:rsidRPr="00483376">
        <w:rPr>
          <w:rStyle w:val="text"/>
          <w:rFonts w:cstheme="minorHAnsi"/>
          <w:color w:val="000000"/>
          <w:sz w:val="24"/>
          <w:szCs w:val="24"/>
          <w:shd w:val="clear" w:color="auto" w:fill="FFFFFF"/>
        </w:rPr>
        <w:t>Immediately Jesus stretched out his hand and caught him, and said to him, “O you of little faith, why did you doubt?” </w:t>
      </w:r>
      <w:r w:rsidRPr="00483376">
        <w:rPr>
          <w:rStyle w:val="text"/>
          <w:rFonts w:cstheme="minorHAnsi"/>
          <w:b/>
          <w:bCs/>
          <w:color w:val="000000"/>
          <w:sz w:val="24"/>
          <w:szCs w:val="24"/>
          <w:shd w:val="clear" w:color="auto" w:fill="FFFFFF"/>
          <w:vertAlign w:val="superscript"/>
        </w:rPr>
        <w:t>32 </w:t>
      </w:r>
      <w:r w:rsidRPr="00483376">
        <w:rPr>
          <w:rStyle w:val="text"/>
          <w:rFonts w:cstheme="minorHAnsi"/>
          <w:color w:val="000000"/>
          <w:sz w:val="24"/>
          <w:szCs w:val="24"/>
          <w:shd w:val="clear" w:color="auto" w:fill="FFFFFF"/>
        </w:rPr>
        <w:t>After they got into the boat, the wind died down. </w:t>
      </w:r>
      <w:r w:rsidRPr="00483376">
        <w:rPr>
          <w:rStyle w:val="text"/>
          <w:rFonts w:cstheme="minorHAnsi"/>
          <w:b/>
          <w:bCs/>
          <w:color w:val="000000"/>
          <w:sz w:val="24"/>
          <w:szCs w:val="24"/>
          <w:shd w:val="clear" w:color="auto" w:fill="FFFFFF"/>
          <w:vertAlign w:val="superscript"/>
        </w:rPr>
        <w:t>33 </w:t>
      </w:r>
      <w:r w:rsidRPr="00483376">
        <w:rPr>
          <w:rStyle w:val="text"/>
          <w:rFonts w:cstheme="minorHAnsi"/>
          <w:color w:val="000000"/>
          <w:sz w:val="24"/>
          <w:szCs w:val="24"/>
          <w:shd w:val="clear" w:color="auto" w:fill="FFFFFF"/>
          <w:vertAlign w:val="superscript"/>
        </w:rPr>
        <w:t>[</w:t>
      </w:r>
      <w:hyperlink r:id="rId5" w:anchor="fen-NABRE-27950k" w:tooltip="See footnote k" w:history="1">
        <w:r w:rsidRPr="00483376">
          <w:rPr>
            <w:rStyle w:val="Hyperlink"/>
            <w:rFonts w:cstheme="minorHAnsi"/>
            <w:color w:val="B34B2C"/>
            <w:sz w:val="24"/>
            <w:szCs w:val="24"/>
            <w:u w:val="none"/>
            <w:vertAlign w:val="superscript"/>
          </w:rPr>
          <w:t>k</w:t>
        </w:r>
      </w:hyperlink>
      <w:r w:rsidRPr="00483376">
        <w:rPr>
          <w:rStyle w:val="text"/>
          <w:rFonts w:cstheme="minorHAnsi"/>
          <w:color w:val="000000"/>
          <w:sz w:val="24"/>
          <w:szCs w:val="24"/>
          <w:shd w:val="clear" w:color="auto" w:fill="FFFFFF"/>
          <w:vertAlign w:val="superscript"/>
        </w:rPr>
        <w:t>]</w:t>
      </w:r>
      <w:r w:rsidRPr="00483376">
        <w:rPr>
          <w:rStyle w:val="text"/>
          <w:rFonts w:cstheme="minorHAnsi"/>
          <w:color w:val="000000"/>
          <w:sz w:val="24"/>
          <w:szCs w:val="24"/>
          <w:shd w:val="clear" w:color="auto" w:fill="FFFFFF"/>
        </w:rPr>
        <w:t>Those who were in the boat did him homage, saying, “Truly, you are the Son of God.”</w:t>
      </w:r>
    </w:p>
    <w:p w14:paraId="5D30F54B" w14:textId="3A3F2AE5" w:rsidR="00E2452F" w:rsidRPr="00037FF0" w:rsidRDefault="00E2452F" w:rsidP="00E2452F">
      <w:pPr>
        <w:pStyle w:val="ListParagraph"/>
        <w:ind w:left="1440"/>
        <w:rPr>
          <w:rFonts w:cstheme="minorHAnsi"/>
          <w:b/>
          <w:bCs/>
          <w:sz w:val="24"/>
          <w:szCs w:val="24"/>
        </w:rPr>
      </w:pPr>
    </w:p>
    <w:p w14:paraId="245D5535" w14:textId="45A2CA21" w:rsidR="00E2452F" w:rsidRPr="00037FF0" w:rsidRDefault="00E2452F" w:rsidP="00E2452F">
      <w:pPr>
        <w:pStyle w:val="ListParagraph"/>
        <w:ind w:left="1440"/>
        <w:rPr>
          <w:rStyle w:val="text"/>
          <w:rFonts w:cstheme="minorHAnsi"/>
          <w:color w:val="000000"/>
          <w:sz w:val="24"/>
          <w:szCs w:val="24"/>
          <w:shd w:val="clear" w:color="auto" w:fill="FFFFFF"/>
        </w:rPr>
      </w:pPr>
      <w:r w:rsidRPr="00037FF0">
        <w:rPr>
          <w:rFonts w:cstheme="minorHAnsi"/>
          <w:b/>
          <w:bCs/>
          <w:sz w:val="24"/>
          <w:szCs w:val="24"/>
        </w:rPr>
        <w:t>Matthew 16:21-23</w:t>
      </w:r>
      <w:r w:rsidRPr="00037FF0">
        <w:rPr>
          <w:rFonts w:cstheme="minorHAnsi"/>
          <w:color w:val="000000"/>
          <w:sz w:val="24"/>
          <w:szCs w:val="24"/>
          <w:shd w:val="clear" w:color="auto" w:fill="FFFFFF"/>
        </w:rPr>
        <w:t xml:space="preserve"> </w:t>
      </w:r>
      <w:r w:rsidRPr="00037FF0">
        <w:rPr>
          <w:rStyle w:val="text"/>
          <w:rFonts w:cstheme="minorHAnsi"/>
          <w:color w:val="000000"/>
          <w:sz w:val="24"/>
          <w:szCs w:val="24"/>
          <w:shd w:val="clear" w:color="auto" w:fill="FFFFFF"/>
        </w:rPr>
        <w:t>Jesus began to show his disciples that he must go to Jerusalem and suffer greatly from the elders, the chief priests, and the scribes, and be killed and on the third day be raised. </w:t>
      </w:r>
      <w:r w:rsidRPr="00037FF0">
        <w:rPr>
          <w:rStyle w:val="text"/>
          <w:rFonts w:cstheme="minorHAnsi"/>
          <w:b/>
          <w:bCs/>
          <w:color w:val="000000"/>
          <w:sz w:val="24"/>
          <w:szCs w:val="24"/>
          <w:shd w:val="clear" w:color="auto" w:fill="FFFFFF"/>
          <w:vertAlign w:val="superscript"/>
        </w:rPr>
        <w:t>22 </w:t>
      </w:r>
      <w:r w:rsidRPr="00037FF0">
        <w:rPr>
          <w:rStyle w:val="text"/>
          <w:rFonts w:cstheme="minorHAnsi"/>
          <w:color w:val="000000"/>
          <w:sz w:val="24"/>
          <w:szCs w:val="24"/>
          <w:shd w:val="clear" w:color="auto" w:fill="FFFFFF"/>
        </w:rPr>
        <w:t>Then Peter took him aside and began to rebuke him, “God forbid, Lord! No such thing shall ever happen to you.” </w:t>
      </w:r>
      <w:r w:rsidRPr="00037FF0">
        <w:rPr>
          <w:rStyle w:val="text"/>
          <w:rFonts w:cstheme="minorHAnsi"/>
          <w:b/>
          <w:bCs/>
          <w:color w:val="000000"/>
          <w:sz w:val="24"/>
          <w:szCs w:val="24"/>
          <w:shd w:val="clear" w:color="auto" w:fill="FFFFFF"/>
          <w:vertAlign w:val="superscript"/>
        </w:rPr>
        <w:t>23 </w:t>
      </w:r>
      <w:r w:rsidRPr="00037FF0">
        <w:rPr>
          <w:rStyle w:val="text"/>
          <w:rFonts w:cstheme="minorHAnsi"/>
          <w:color w:val="000000"/>
          <w:sz w:val="24"/>
          <w:szCs w:val="24"/>
          <w:shd w:val="clear" w:color="auto" w:fill="FFFFFF"/>
        </w:rPr>
        <w:t>He turned and said to Peter, “Get behind me, Satan! You are an obstacle to me. You are thinking not as God does, but as human beings do.”</w:t>
      </w:r>
    </w:p>
    <w:p w14:paraId="11311DF2" w14:textId="77777777" w:rsidR="00556015" w:rsidRPr="00037FF0" w:rsidRDefault="00556015" w:rsidP="00E2452F">
      <w:pPr>
        <w:pStyle w:val="ListParagraph"/>
        <w:ind w:left="1440"/>
        <w:rPr>
          <w:rStyle w:val="text"/>
          <w:rFonts w:cstheme="minorHAnsi"/>
          <w:color w:val="000000"/>
          <w:sz w:val="24"/>
          <w:szCs w:val="24"/>
          <w:shd w:val="clear" w:color="auto" w:fill="FFFFFF"/>
        </w:rPr>
      </w:pPr>
    </w:p>
    <w:p w14:paraId="518BB261" w14:textId="127A55C2" w:rsidR="00E2452F" w:rsidRPr="00037FF0" w:rsidRDefault="00E2452F" w:rsidP="00E2452F">
      <w:pPr>
        <w:pStyle w:val="ListParagraph"/>
        <w:ind w:left="1440"/>
        <w:rPr>
          <w:rStyle w:val="text"/>
          <w:rFonts w:cstheme="minorHAnsi"/>
          <w:color w:val="000000"/>
          <w:sz w:val="24"/>
          <w:szCs w:val="24"/>
          <w:shd w:val="clear" w:color="auto" w:fill="FFFFFF"/>
        </w:rPr>
      </w:pPr>
      <w:r w:rsidRPr="00037FF0">
        <w:rPr>
          <w:rFonts w:cstheme="minorHAnsi"/>
          <w:b/>
          <w:bCs/>
          <w:sz w:val="24"/>
          <w:szCs w:val="24"/>
        </w:rPr>
        <w:t>Luke 22:54</w:t>
      </w:r>
      <w:r w:rsidR="00794774" w:rsidRPr="00037FF0">
        <w:rPr>
          <w:rFonts w:cstheme="minorHAnsi"/>
          <w:b/>
          <w:bCs/>
          <w:sz w:val="24"/>
          <w:szCs w:val="24"/>
        </w:rPr>
        <w:t>-60</w:t>
      </w:r>
      <w:r w:rsidRPr="00037FF0">
        <w:rPr>
          <w:rFonts w:cstheme="minorHAnsi"/>
          <w:b/>
          <w:bCs/>
          <w:sz w:val="24"/>
          <w:szCs w:val="24"/>
        </w:rPr>
        <w:t xml:space="preserve"> </w:t>
      </w:r>
      <w:r w:rsidRPr="00037FF0">
        <w:rPr>
          <w:rStyle w:val="text"/>
          <w:rFonts w:cstheme="minorHAnsi"/>
          <w:b/>
          <w:bCs/>
          <w:color w:val="000000"/>
          <w:sz w:val="24"/>
          <w:szCs w:val="24"/>
          <w:shd w:val="clear" w:color="auto" w:fill="FFFFFF"/>
          <w:vertAlign w:val="superscript"/>
        </w:rPr>
        <w:t>54 </w:t>
      </w:r>
      <w:r w:rsidRPr="00037FF0">
        <w:rPr>
          <w:rStyle w:val="text"/>
          <w:rFonts w:cstheme="minorHAnsi"/>
          <w:color w:val="000000"/>
          <w:sz w:val="24"/>
          <w:szCs w:val="24"/>
          <w:shd w:val="clear" w:color="auto" w:fill="FFFFFF"/>
        </w:rPr>
        <w:t>After arresting him they led him away and took him into the house of the high priest; Peter was following at a distance. </w:t>
      </w:r>
      <w:r w:rsidRPr="00037FF0">
        <w:rPr>
          <w:rStyle w:val="text"/>
          <w:rFonts w:cstheme="minorHAnsi"/>
          <w:b/>
          <w:bCs/>
          <w:color w:val="000000"/>
          <w:sz w:val="24"/>
          <w:szCs w:val="24"/>
          <w:shd w:val="clear" w:color="auto" w:fill="FFFFFF"/>
          <w:vertAlign w:val="superscript"/>
        </w:rPr>
        <w:t>55 </w:t>
      </w:r>
      <w:r w:rsidRPr="00037FF0">
        <w:rPr>
          <w:rStyle w:val="text"/>
          <w:rFonts w:cstheme="minorHAnsi"/>
          <w:color w:val="000000"/>
          <w:sz w:val="24"/>
          <w:szCs w:val="24"/>
          <w:shd w:val="clear" w:color="auto" w:fill="FFFFFF"/>
        </w:rPr>
        <w:t>They lit a fire in the middle of the courtyard and sat around it, and Peter sat down with them. </w:t>
      </w:r>
      <w:r w:rsidRPr="00037FF0">
        <w:rPr>
          <w:rStyle w:val="text"/>
          <w:rFonts w:cstheme="minorHAnsi"/>
          <w:b/>
          <w:bCs/>
          <w:color w:val="000000"/>
          <w:sz w:val="24"/>
          <w:szCs w:val="24"/>
          <w:shd w:val="clear" w:color="auto" w:fill="FFFFFF"/>
          <w:vertAlign w:val="superscript"/>
        </w:rPr>
        <w:t>56 </w:t>
      </w:r>
      <w:r w:rsidRPr="00037FF0">
        <w:rPr>
          <w:rStyle w:val="text"/>
          <w:rFonts w:cstheme="minorHAnsi"/>
          <w:color w:val="000000"/>
          <w:sz w:val="24"/>
          <w:szCs w:val="24"/>
          <w:shd w:val="clear" w:color="auto" w:fill="FFFFFF"/>
        </w:rPr>
        <w:t>When a maid saw him seated in the light, she looked intently at him and said, “This man too was with him.” </w:t>
      </w:r>
      <w:r w:rsidRPr="00037FF0">
        <w:rPr>
          <w:rStyle w:val="text"/>
          <w:rFonts w:cstheme="minorHAnsi"/>
          <w:b/>
          <w:bCs/>
          <w:color w:val="000000"/>
          <w:sz w:val="24"/>
          <w:szCs w:val="24"/>
          <w:shd w:val="clear" w:color="auto" w:fill="FFFFFF"/>
          <w:vertAlign w:val="superscript"/>
        </w:rPr>
        <w:t>57 </w:t>
      </w:r>
      <w:r w:rsidRPr="00037FF0">
        <w:rPr>
          <w:rStyle w:val="text"/>
          <w:rFonts w:cstheme="minorHAnsi"/>
          <w:color w:val="000000"/>
          <w:sz w:val="24"/>
          <w:szCs w:val="24"/>
          <w:shd w:val="clear" w:color="auto" w:fill="FFFFFF"/>
        </w:rPr>
        <w:t>But he denied it saying, “Woman, I do not know him.” </w:t>
      </w:r>
      <w:r w:rsidRPr="00037FF0">
        <w:rPr>
          <w:rStyle w:val="text"/>
          <w:rFonts w:cstheme="minorHAnsi"/>
          <w:b/>
          <w:bCs/>
          <w:color w:val="000000"/>
          <w:sz w:val="24"/>
          <w:szCs w:val="24"/>
          <w:shd w:val="clear" w:color="auto" w:fill="FFFFFF"/>
          <w:vertAlign w:val="superscript"/>
        </w:rPr>
        <w:t>58 </w:t>
      </w:r>
      <w:r w:rsidRPr="00037FF0">
        <w:rPr>
          <w:rStyle w:val="text"/>
          <w:rFonts w:cstheme="minorHAnsi"/>
          <w:color w:val="000000"/>
          <w:sz w:val="24"/>
          <w:szCs w:val="24"/>
          <w:shd w:val="clear" w:color="auto" w:fill="FFFFFF"/>
        </w:rPr>
        <w:t>A short while later someone else saw him and said, “You too are one of them”; but Peter answered, “My friend, I am not.” </w:t>
      </w:r>
      <w:r w:rsidRPr="00037FF0">
        <w:rPr>
          <w:rStyle w:val="text"/>
          <w:rFonts w:cstheme="minorHAnsi"/>
          <w:b/>
          <w:bCs/>
          <w:color w:val="000000"/>
          <w:sz w:val="24"/>
          <w:szCs w:val="24"/>
          <w:shd w:val="clear" w:color="auto" w:fill="FFFFFF"/>
          <w:vertAlign w:val="superscript"/>
        </w:rPr>
        <w:t>59 </w:t>
      </w:r>
      <w:r w:rsidRPr="00037FF0">
        <w:rPr>
          <w:rStyle w:val="text"/>
          <w:rFonts w:cstheme="minorHAnsi"/>
          <w:color w:val="000000"/>
          <w:sz w:val="24"/>
          <w:szCs w:val="24"/>
          <w:shd w:val="clear" w:color="auto" w:fill="FFFFFF"/>
        </w:rPr>
        <w:t>About an hour later, still another insisted, “Assuredly, this man too was with him, for he also is a Galilean.” </w:t>
      </w:r>
      <w:r w:rsidRPr="00037FF0">
        <w:rPr>
          <w:rStyle w:val="text"/>
          <w:rFonts w:cstheme="minorHAnsi"/>
          <w:b/>
          <w:bCs/>
          <w:color w:val="000000"/>
          <w:sz w:val="24"/>
          <w:szCs w:val="24"/>
          <w:shd w:val="clear" w:color="auto" w:fill="FFFFFF"/>
          <w:vertAlign w:val="superscript"/>
        </w:rPr>
        <w:t>60 </w:t>
      </w:r>
      <w:r w:rsidRPr="00037FF0">
        <w:rPr>
          <w:rStyle w:val="text"/>
          <w:rFonts w:cstheme="minorHAnsi"/>
          <w:color w:val="000000"/>
          <w:sz w:val="24"/>
          <w:szCs w:val="24"/>
          <w:shd w:val="clear" w:color="auto" w:fill="FFFFFF"/>
        </w:rPr>
        <w:t>But Peter said, “My friend, I do not know what you are talking about.” Just as he was saying this, the cock crowed</w:t>
      </w:r>
      <w:r w:rsidR="00556015" w:rsidRPr="00037FF0">
        <w:rPr>
          <w:rStyle w:val="text"/>
          <w:rFonts w:cstheme="minorHAnsi"/>
          <w:color w:val="000000"/>
          <w:sz w:val="24"/>
          <w:szCs w:val="24"/>
          <w:shd w:val="clear" w:color="auto" w:fill="FFFFFF"/>
        </w:rPr>
        <w:t>.</w:t>
      </w:r>
    </w:p>
    <w:p w14:paraId="7A38AA8C" w14:textId="6AF3AA1A" w:rsidR="00556015" w:rsidRPr="00037FF0" w:rsidRDefault="00556015" w:rsidP="00E2452F">
      <w:pPr>
        <w:pStyle w:val="ListParagraph"/>
        <w:ind w:left="1440"/>
        <w:rPr>
          <w:rFonts w:cstheme="minorHAnsi"/>
          <w:b/>
          <w:bCs/>
          <w:sz w:val="24"/>
          <w:szCs w:val="24"/>
        </w:rPr>
      </w:pPr>
    </w:p>
    <w:p w14:paraId="20D1A15B" w14:textId="2527E7EB" w:rsidR="00556015" w:rsidRPr="00037FF0" w:rsidRDefault="00556015" w:rsidP="00E2452F">
      <w:pPr>
        <w:pStyle w:val="ListParagraph"/>
        <w:ind w:left="1440"/>
        <w:rPr>
          <w:rFonts w:cstheme="minorHAnsi"/>
          <w:b/>
          <w:bCs/>
          <w:sz w:val="24"/>
          <w:szCs w:val="24"/>
        </w:rPr>
      </w:pPr>
    </w:p>
    <w:p w14:paraId="06F8DD45" w14:textId="79319B23" w:rsidR="00556015" w:rsidRPr="00037FF0" w:rsidRDefault="00556015" w:rsidP="00556015">
      <w:pPr>
        <w:pStyle w:val="ListParagraph"/>
        <w:numPr>
          <w:ilvl w:val="0"/>
          <w:numId w:val="2"/>
        </w:numPr>
        <w:rPr>
          <w:rFonts w:cstheme="minorHAnsi"/>
          <w:b/>
          <w:bCs/>
          <w:sz w:val="28"/>
          <w:szCs w:val="28"/>
        </w:rPr>
      </w:pPr>
      <w:r w:rsidRPr="00037FF0">
        <w:rPr>
          <w:rFonts w:cstheme="minorHAnsi"/>
          <w:b/>
          <w:bCs/>
          <w:sz w:val="28"/>
          <w:szCs w:val="28"/>
        </w:rPr>
        <w:t>Who is responsible for the healing in this chapter? See Acts 3:12-16.</w:t>
      </w:r>
    </w:p>
    <w:p w14:paraId="40E22F85" w14:textId="3D929BAA" w:rsidR="00556015" w:rsidRDefault="00556015" w:rsidP="00556015">
      <w:pPr>
        <w:ind w:left="1440"/>
        <w:rPr>
          <w:rStyle w:val="text"/>
          <w:rFonts w:cstheme="minorHAnsi"/>
          <w:color w:val="000000"/>
          <w:sz w:val="24"/>
          <w:szCs w:val="24"/>
          <w:shd w:val="clear" w:color="auto" w:fill="FFFFFF"/>
        </w:rPr>
      </w:pPr>
      <w:r w:rsidRPr="00037FF0">
        <w:rPr>
          <w:rFonts w:cstheme="minorHAnsi"/>
          <w:b/>
          <w:bCs/>
          <w:sz w:val="24"/>
          <w:szCs w:val="24"/>
        </w:rPr>
        <w:t>Acts 3:12-16.</w:t>
      </w:r>
      <w:r w:rsidRPr="00037FF0">
        <w:rPr>
          <w:rStyle w:val="text"/>
          <w:rFonts w:cstheme="minorHAnsi"/>
          <w:b/>
          <w:bCs/>
          <w:color w:val="000000"/>
          <w:sz w:val="24"/>
          <w:szCs w:val="24"/>
          <w:shd w:val="clear" w:color="auto" w:fill="FFFFFF"/>
          <w:vertAlign w:val="superscript"/>
        </w:rPr>
        <w:t>12 </w:t>
      </w:r>
      <w:r w:rsidRPr="00037FF0">
        <w:rPr>
          <w:rStyle w:val="text"/>
          <w:rFonts w:cstheme="minorHAnsi"/>
          <w:color w:val="000000"/>
          <w:sz w:val="24"/>
          <w:szCs w:val="24"/>
          <w:shd w:val="clear" w:color="auto" w:fill="FFFFFF"/>
        </w:rPr>
        <w:t>When Peter saw this, he addressed the people, “You Israelites, why are you amazed at this, and why do you look so intently at us as if we had made him walk by our own power or piety? </w:t>
      </w:r>
      <w:r w:rsidRPr="00037FF0">
        <w:rPr>
          <w:rStyle w:val="text"/>
          <w:rFonts w:cstheme="minorHAnsi"/>
          <w:b/>
          <w:bCs/>
          <w:color w:val="000000"/>
          <w:sz w:val="24"/>
          <w:szCs w:val="24"/>
          <w:shd w:val="clear" w:color="auto" w:fill="FFFFFF"/>
          <w:vertAlign w:val="superscript"/>
        </w:rPr>
        <w:t>13 </w:t>
      </w:r>
      <w:r w:rsidRPr="00037FF0">
        <w:rPr>
          <w:rStyle w:val="text"/>
          <w:rFonts w:cstheme="minorHAnsi"/>
          <w:color w:val="000000"/>
          <w:sz w:val="24"/>
          <w:szCs w:val="24"/>
          <w:shd w:val="clear" w:color="auto" w:fill="FFFFFF"/>
        </w:rPr>
        <w:t>The God of Abraham, [the God] of Isaac, and [the God] of Jacob, the God of our ancestors, has glorified his servant Jesus whom you handed over and denied in Pilate’s presence, when he had decided to release him.</w:t>
      </w:r>
      <w:r w:rsidRPr="00037FF0">
        <w:rPr>
          <w:rStyle w:val="text"/>
          <w:rFonts w:cstheme="minorHAnsi"/>
          <w:b/>
          <w:bCs/>
          <w:color w:val="000000"/>
          <w:sz w:val="24"/>
          <w:szCs w:val="24"/>
          <w:shd w:val="clear" w:color="auto" w:fill="FFFFFF"/>
          <w:vertAlign w:val="superscript"/>
        </w:rPr>
        <w:t>14 </w:t>
      </w:r>
      <w:r w:rsidRPr="00037FF0">
        <w:rPr>
          <w:rStyle w:val="text"/>
          <w:rFonts w:cstheme="minorHAnsi"/>
          <w:color w:val="000000"/>
          <w:sz w:val="24"/>
          <w:szCs w:val="24"/>
          <w:shd w:val="clear" w:color="auto" w:fill="FFFFFF"/>
        </w:rPr>
        <w:t>You denied the Holy and Righteous One and asked that a murderer be released to you. </w:t>
      </w:r>
      <w:r w:rsidRPr="00037FF0">
        <w:rPr>
          <w:rStyle w:val="text"/>
          <w:rFonts w:cstheme="minorHAnsi"/>
          <w:b/>
          <w:bCs/>
          <w:color w:val="000000"/>
          <w:sz w:val="24"/>
          <w:szCs w:val="24"/>
          <w:shd w:val="clear" w:color="auto" w:fill="FFFFFF"/>
          <w:vertAlign w:val="superscript"/>
        </w:rPr>
        <w:t>15 </w:t>
      </w:r>
      <w:r w:rsidRPr="00037FF0">
        <w:rPr>
          <w:rStyle w:val="text"/>
          <w:rFonts w:cstheme="minorHAnsi"/>
          <w:color w:val="000000"/>
          <w:sz w:val="24"/>
          <w:szCs w:val="24"/>
          <w:shd w:val="clear" w:color="auto" w:fill="FFFFFF"/>
        </w:rPr>
        <w:t>The author of life you put to death, but God raised him from the dead; of this we are witnesses. </w:t>
      </w:r>
      <w:r w:rsidRPr="00037FF0">
        <w:rPr>
          <w:rStyle w:val="text"/>
          <w:rFonts w:cstheme="minorHAnsi"/>
          <w:b/>
          <w:bCs/>
          <w:color w:val="000000"/>
          <w:sz w:val="24"/>
          <w:szCs w:val="24"/>
          <w:shd w:val="clear" w:color="auto" w:fill="FFFFFF"/>
          <w:vertAlign w:val="superscript"/>
        </w:rPr>
        <w:t>16 </w:t>
      </w:r>
      <w:r w:rsidRPr="00037FF0">
        <w:rPr>
          <w:rStyle w:val="text"/>
          <w:rFonts w:cstheme="minorHAnsi"/>
          <w:color w:val="000000"/>
          <w:sz w:val="24"/>
          <w:szCs w:val="24"/>
          <w:shd w:val="clear" w:color="auto" w:fill="FFFFFF"/>
        </w:rPr>
        <w:t>And by faith in his name, this man, whom you see and know, his name has made strong, and the faith that comes through it has given him this perfect health, in the presence of all of you. </w:t>
      </w:r>
    </w:p>
    <w:p w14:paraId="3C6AB062" w14:textId="4349CC05" w:rsidR="00483376" w:rsidRDefault="00483376" w:rsidP="00556015">
      <w:pPr>
        <w:ind w:left="1440"/>
        <w:rPr>
          <w:rStyle w:val="text"/>
          <w:rFonts w:cstheme="minorHAnsi"/>
          <w:color w:val="000000"/>
          <w:sz w:val="24"/>
          <w:szCs w:val="24"/>
          <w:shd w:val="clear" w:color="auto" w:fill="FFFFFF"/>
        </w:rPr>
      </w:pPr>
    </w:p>
    <w:p w14:paraId="0124A83F" w14:textId="77777777" w:rsidR="00121A1D" w:rsidRDefault="00121A1D" w:rsidP="00556015">
      <w:pPr>
        <w:ind w:left="1440"/>
        <w:rPr>
          <w:rStyle w:val="text"/>
          <w:rFonts w:cstheme="minorHAnsi"/>
          <w:color w:val="000000"/>
          <w:sz w:val="24"/>
          <w:szCs w:val="24"/>
          <w:shd w:val="clear" w:color="auto" w:fill="FFFFFF"/>
        </w:rPr>
      </w:pPr>
    </w:p>
    <w:p w14:paraId="0E985906" w14:textId="372C4246" w:rsidR="00037FF0" w:rsidRDefault="00121A1D" w:rsidP="0024120B">
      <w:pPr>
        <w:pStyle w:val="ListParagraph"/>
        <w:numPr>
          <w:ilvl w:val="0"/>
          <w:numId w:val="2"/>
        </w:numPr>
        <w:rPr>
          <w:rStyle w:val="text"/>
          <w:rFonts w:cstheme="minorHAnsi"/>
          <w:b/>
          <w:bCs/>
          <w:color w:val="000000"/>
          <w:sz w:val="28"/>
          <w:szCs w:val="28"/>
          <w:shd w:val="clear" w:color="auto" w:fill="FFFFFF"/>
        </w:rPr>
      </w:pPr>
      <w:r>
        <w:rPr>
          <w:rStyle w:val="text"/>
          <w:rFonts w:cstheme="minorHAnsi"/>
          <w:b/>
          <w:bCs/>
          <w:color w:val="000000"/>
          <w:sz w:val="28"/>
          <w:szCs w:val="28"/>
          <w:shd w:val="clear" w:color="auto" w:fill="FFFFFF"/>
        </w:rPr>
        <w:t xml:space="preserve">Reflection. </w:t>
      </w:r>
      <w:r w:rsidR="0024120B" w:rsidRPr="0024120B">
        <w:rPr>
          <w:rStyle w:val="text"/>
          <w:rFonts w:cstheme="minorHAnsi"/>
          <w:b/>
          <w:bCs/>
          <w:color w:val="000000"/>
          <w:sz w:val="28"/>
          <w:szCs w:val="28"/>
          <w:shd w:val="clear" w:color="auto" w:fill="FFFFFF"/>
        </w:rPr>
        <w:t xml:space="preserve">How important was faith in the healing of the lame man?  </w:t>
      </w:r>
      <w:r>
        <w:rPr>
          <w:rStyle w:val="text"/>
          <w:rFonts w:cstheme="minorHAnsi"/>
          <w:b/>
          <w:bCs/>
          <w:color w:val="000000"/>
          <w:sz w:val="28"/>
          <w:szCs w:val="28"/>
          <w:shd w:val="clear" w:color="auto" w:fill="FFFFFF"/>
        </w:rPr>
        <w:t xml:space="preserve">Consider the faith of both the healer and the man to be healed.   </w:t>
      </w:r>
      <w:r w:rsidR="0024120B" w:rsidRPr="0024120B">
        <w:rPr>
          <w:rStyle w:val="text"/>
          <w:rFonts w:cstheme="minorHAnsi"/>
          <w:b/>
          <w:bCs/>
          <w:color w:val="000000"/>
          <w:sz w:val="28"/>
          <w:szCs w:val="28"/>
          <w:shd w:val="clear" w:color="auto" w:fill="FFFFFF"/>
        </w:rPr>
        <w:t>See verse 16 above.</w:t>
      </w:r>
    </w:p>
    <w:p w14:paraId="1543D4E7" w14:textId="79B06CFA" w:rsidR="00121A1D" w:rsidRDefault="00121A1D" w:rsidP="00121A1D">
      <w:pPr>
        <w:rPr>
          <w:rFonts w:cstheme="minorHAnsi"/>
          <w:b/>
          <w:bCs/>
          <w:color w:val="000000"/>
          <w:sz w:val="28"/>
          <w:szCs w:val="28"/>
          <w:shd w:val="clear" w:color="auto" w:fill="FFFFFF"/>
        </w:rPr>
      </w:pPr>
    </w:p>
    <w:p w14:paraId="0051A0F8" w14:textId="5698FE2B" w:rsidR="00121A1D" w:rsidRDefault="00121A1D" w:rsidP="00121A1D">
      <w:pPr>
        <w:rPr>
          <w:rFonts w:cstheme="minorHAnsi"/>
          <w:b/>
          <w:bCs/>
          <w:color w:val="000000"/>
          <w:sz w:val="28"/>
          <w:szCs w:val="28"/>
          <w:shd w:val="clear" w:color="auto" w:fill="FFFFFF"/>
        </w:rPr>
      </w:pPr>
    </w:p>
    <w:p w14:paraId="465B9AAD" w14:textId="77777777" w:rsidR="00121A1D" w:rsidRPr="00121A1D" w:rsidRDefault="00121A1D" w:rsidP="00121A1D">
      <w:pPr>
        <w:rPr>
          <w:rFonts w:cstheme="minorHAnsi"/>
          <w:b/>
          <w:bCs/>
          <w:color w:val="000000"/>
          <w:sz w:val="28"/>
          <w:szCs w:val="28"/>
          <w:shd w:val="clear" w:color="auto" w:fill="FFFFFF"/>
        </w:rPr>
      </w:pPr>
    </w:p>
    <w:p w14:paraId="4CABF758" w14:textId="6C0CBC21" w:rsidR="00037FF0" w:rsidRDefault="00037FF0" w:rsidP="00037FF0">
      <w:pPr>
        <w:pStyle w:val="ListParagraph"/>
        <w:numPr>
          <w:ilvl w:val="0"/>
          <w:numId w:val="2"/>
        </w:numPr>
        <w:rPr>
          <w:rFonts w:cstheme="minorHAnsi"/>
          <w:b/>
          <w:bCs/>
          <w:sz w:val="28"/>
          <w:szCs w:val="28"/>
        </w:rPr>
      </w:pPr>
      <w:r w:rsidRPr="00037FF0">
        <w:rPr>
          <w:rFonts w:cstheme="minorHAnsi"/>
          <w:b/>
          <w:bCs/>
          <w:sz w:val="28"/>
          <w:szCs w:val="28"/>
        </w:rPr>
        <w:t>If we are unable to help support the poor with our money, what does this chapter suggest we do for the poor?  See Acts 3:4-6 above.</w:t>
      </w:r>
    </w:p>
    <w:p w14:paraId="3F9A1DF9" w14:textId="18316B22" w:rsidR="00483376" w:rsidRDefault="00483376" w:rsidP="00483376">
      <w:pPr>
        <w:pStyle w:val="ListParagraph"/>
        <w:rPr>
          <w:rFonts w:cstheme="minorHAnsi"/>
          <w:b/>
          <w:bCs/>
          <w:sz w:val="28"/>
          <w:szCs w:val="28"/>
        </w:rPr>
      </w:pPr>
    </w:p>
    <w:p w14:paraId="3AE7AF40" w14:textId="653AF10E" w:rsidR="00121A1D" w:rsidRDefault="00121A1D" w:rsidP="00483376">
      <w:pPr>
        <w:pStyle w:val="ListParagraph"/>
        <w:rPr>
          <w:rFonts w:cstheme="minorHAnsi"/>
          <w:b/>
          <w:bCs/>
          <w:sz w:val="28"/>
          <w:szCs w:val="28"/>
        </w:rPr>
      </w:pPr>
    </w:p>
    <w:p w14:paraId="213E98E1" w14:textId="797BADB3" w:rsidR="00121A1D" w:rsidRDefault="00121A1D" w:rsidP="00483376">
      <w:pPr>
        <w:pStyle w:val="ListParagraph"/>
        <w:rPr>
          <w:rFonts w:cstheme="minorHAnsi"/>
          <w:b/>
          <w:bCs/>
          <w:sz w:val="28"/>
          <w:szCs w:val="28"/>
        </w:rPr>
      </w:pPr>
    </w:p>
    <w:p w14:paraId="18C3B48D" w14:textId="26F236E7" w:rsidR="00121A1D" w:rsidRDefault="00121A1D" w:rsidP="00483376">
      <w:pPr>
        <w:pStyle w:val="ListParagraph"/>
        <w:rPr>
          <w:rFonts w:cstheme="minorHAnsi"/>
          <w:b/>
          <w:bCs/>
          <w:sz w:val="28"/>
          <w:szCs w:val="28"/>
        </w:rPr>
      </w:pPr>
    </w:p>
    <w:p w14:paraId="3530FFCE" w14:textId="33D24B0B" w:rsidR="00121A1D" w:rsidRDefault="00121A1D" w:rsidP="00483376">
      <w:pPr>
        <w:pStyle w:val="ListParagraph"/>
        <w:rPr>
          <w:rFonts w:cstheme="minorHAnsi"/>
          <w:b/>
          <w:bCs/>
          <w:sz w:val="28"/>
          <w:szCs w:val="28"/>
        </w:rPr>
      </w:pPr>
    </w:p>
    <w:p w14:paraId="2595AA3B" w14:textId="77777777" w:rsidR="00121A1D" w:rsidRPr="00037FF0" w:rsidRDefault="00121A1D" w:rsidP="00483376">
      <w:pPr>
        <w:pStyle w:val="ListParagraph"/>
        <w:rPr>
          <w:rFonts w:cstheme="minorHAnsi"/>
          <w:b/>
          <w:bCs/>
          <w:sz w:val="28"/>
          <w:szCs w:val="28"/>
        </w:rPr>
      </w:pPr>
    </w:p>
    <w:p w14:paraId="78A3CE23" w14:textId="38A71EB7" w:rsidR="00037FF0" w:rsidRPr="0024120B" w:rsidRDefault="00037FF0" w:rsidP="00037FF0">
      <w:pPr>
        <w:pStyle w:val="ListParagraph"/>
        <w:numPr>
          <w:ilvl w:val="0"/>
          <w:numId w:val="2"/>
        </w:numPr>
        <w:rPr>
          <w:rFonts w:cstheme="minorHAnsi"/>
          <w:b/>
          <w:bCs/>
          <w:sz w:val="28"/>
          <w:szCs w:val="28"/>
        </w:rPr>
      </w:pPr>
      <w:r w:rsidRPr="00037FF0">
        <w:rPr>
          <w:rFonts w:cstheme="minorHAnsi"/>
          <w:b/>
          <w:bCs/>
          <w:sz w:val="28"/>
          <w:szCs w:val="28"/>
        </w:rPr>
        <w:t xml:space="preserve">Check your Bible for footnotes that help to explain Acts 3:17-21.  </w:t>
      </w:r>
      <w:r w:rsidR="00483376">
        <w:rPr>
          <w:rFonts w:cstheme="minorHAnsi"/>
          <w:b/>
          <w:bCs/>
          <w:sz w:val="28"/>
          <w:szCs w:val="28"/>
        </w:rPr>
        <w:t>What is meant by “times of refreshment” and “times of universal restoration”?</w:t>
      </w:r>
    </w:p>
    <w:p w14:paraId="14D63E58" w14:textId="190D4B2A" w:rsidR="00483376" w:rsidRPr="0024120B" w:rsidRDefault="00037FF0" w:rsidP="0024120B">
      <w:pPr>
        <w:pStyle w:val="ListParagraph"/>
        <w:ind w:left="1440"/>
        <w:rPr>
          <w:rStyle w:val="text"/>
          <w:rFonts w:cstheme="minorHAnsi"/>
          <w:color w:val="000000"/>
          <w:sz w:val="24"/>
          <w:szCs w:val="24"/>
          <w:shd w:val="clear" w:color="auto" w:fill="FFFFFF"/>
        </w:rPr>
      </w:pPr>
      <w:r w:rsidRPr="00037FF0">
        <w:rPr>
          <w:rFonts w:cstheme="minorHAnsi"/>
          <w:b/>
          <w:bCs/>
          <w:sz w:val="24"/>
          <w:szCs w:val="24"/>
        </w:rPr>
        <w:t xml:space="preserve">Acts 3:17-21 </w:t>
      </w:r>
      <w:r w:rsidRPr="00037FF0">
        <w:rPr>
          <w:rStyle w:val="text"/>
          <w:rFonts w:cstheme="minorHAnsi"/>
          <w:b/>
          <w:bCs/>
          <w:color w:val="000000"/>
          <w:sz w:val="24"/>
          <w:szCs w:val="24"/>
          <w:shd w:val="clear" w:color="auto" w:fill="FFFFFF"/>
          <w:vertAlign w:val="superscript"/>
        </w:rPr>
        <w:t>17 </w:t>
      </w:r>
      <w:r w:rsidRPr="00037FF0">
        <w:rPr>
          <w:rStyle w:val="text"/>
          <w:rFonts w:cstheme="minorHAnsi"/>
          <w:color w:val="000000"/>
          <w:sz w:val="24"/>
          <w:szCs w:val="24"/>
          <w:shd w:val="clear" w:color="auto" w:fill="FFFFFF"/>
        </w:rPr>
        <w:t>Now I know, brothers, that you acted out of ignorance, just as your leaders did; </w:t>
      </w:r>
      <w:r w:rsidRPr="00037FF0">
        <w:rPr>
          <w:rStyle w:val="text"/>
          <w:rFonts w:cstheme="minorHAnsi"/>
          <w:b/>
          <w:bCs/>
          <w:color w:val="000000"/>
          <w:sz w:val="24"/>
          <w:szCs w:val="24"/>
          <w:shd w:val="clear" w:color="auto" w:fill="FFFFFF"/>
          <w:vertAlign w:val="superscript"/>
        </w:rPr>
        <w:t>18 </w:t>
      </w:r>
      <w:r w:rsidRPr="00037FF0">
        <w:rPr>
          <w:rStyle w:val="text"/>
          <w:rFonts w:cstheme="minorHAnsi"/>
          <w:color w:val="000000"/>
          <w:sz w:val="24"/>
          <w:szCs w:val="24"/>
          <w:shd w:val="clear" w:color="auto" w:fill="FFFFFF"/>
        </w:rPr>
        <w:t>but God has thus brought to fulfillment what he had announced beforehand through the mouth of all the prophets, that his Messiah would suffer. </w:t>
      </w:r>
      <w:r w:rsidRPr="00037FF0">
        <w:rPr>
          <w:rStyle w:val="text"/>
          <w:rFonts w:cstheme="minorHAnsi"/>
          <w:b/>
          <w:bCs/>
          <w:color w:val="000000"/>
          <w:sz w:val="24"/>
          <w:szCs w:val="24"/>
          <w:shd w:val="clear" w:color="auto" w:fill="FFFFFF"/>
          <w:vertAlign w:val="superscript"/>
        </w:rPr>
        <w:t>19 </w:t>
      </w:r>
      <w:r w:rsidRPr="00037FF0">
        <w:rPr>
          <w:rStyle w:val="text"/>
          <w:rFonts w:cstheme="minorHAnsi"/>
          <w:color w:val="000000"/>
          <w:sz w:val="24"/>
          <w:szCs w:val="24"/>
          <w:shd w:val="clear" w:color="auto" w:fill="FFFFFF"/>
        </w:rPr>
        <w:t>Repent, therefore, and be converted, that your sins may be wiped away, </w:t>
      </w:r>
      <w:r w:rsidRPr="00037FF0">
        <w:rPr>
          <w:rStyle w:val="text"/>
          <w:rFonts w:cstheme="minorHAnsi"/>
          <w:b/>
          <w:bCs/>
          <w:color w:val="000000"/>
          <w:sz w:val="24"/>
          <w:szCs w:val="24"/>
          <w:shd w:val="clear" w:color="auto" w:fill="FFFFFF"/>
          <w:vertAlign w:val="superscript"/>
        </w:rPr>
        <w:t>20 </w:t>
      </w:r>
      <w:r w:rsidRPr="00037FF0">
        <w:rPr>
          <w:rStyle w:val="text"/>
          <w:rFonts w:cstheme="minorHAnsi"/>
          <w:color w:val="000000"/>
          <w:sz w:val="24"/>
          <w:szCs w:val="24"/>
          <w:shd w:val="clear" w:color="auto" w:fill="FFFFFF"/>
        </w:rPr>
        <w:t xml:space="preserve">and that the Lord may grant you </w:t>
      </w:r>
      <w:r w:rsidRPr="00483376">
        <w:rPr>
          <w:rStyle w:val="text"/>
          <w:rFonts w:cstheme="minorHAnsi"/>
          <w:b/>
          <w:bCs/>
          <w:i/>
          <w:iCs/>
          <w:color w:val="000000"/>
          <w:sz w:val="24"/>
          <w:szCs w:val="24"/>
          <w:shd w:val="clear" w:color="auto" w:fill="FFFFFF"/>
        </w:rPr>
        <w:t xml:space="preserve">times of refreshment </w:t>
      </w:r>
      <w:r w:rsidRPr="00037FF0">
        <w:rPr>
          <w:rStyle w:val="text"/>
          <w:rFonts w:cstheme="minorHAnsi"/>
          <w:color w:val="000000"/>
          <w:sz w:val="24"/>
          <w:szCs w:val="24"/>
          <w:shd w:val="clear" w:color="auto" w:fill="FFFFFF"/>
        </w:rPr>
        <w:t>and send you the Messiah already appointed for you, Jesus,</w:t>
      </w:r>
      <w:r w:rsidRPr="00037FF0">
        <w:rPr>
          <w:rStyle w:val="text"/>
          <w:rFonts w:cstheme="minorHAnsi"/>
          <w:b/>
          <w:bCs/>
          <w:color w:val="000000"/>
          <w:sz w:val="24"/>
          <w:szCs w:val="24"/>
          <w:shd w:val="clear" w:color="auto" w:fill="FFFFFF"/>
          <w:vertAlign w:val="superscript"/>
        </w:rPr>
        <w:t xml:space="preserve"> 21 </w:t>
      </w:r>
      <w:r w:rsidRPr="00037FF0">
        <w:rPr>
          <w:rStyle w:val="text"/>
          <w:rFonts w:cstheme="minorHAnsi"/>
          <w:color w:val="000000"/>
          <w:sz w:val="24"/>
          <w:szCs w:val="24"/>
          <w:shd w:val="clear" w:color="auto" w:fill="FFFFFF"/>
        </w:rPr>
        <w:t xml:space="preserve">whom heaven must receive until the </w:t>
      </w:r>
      <w:r w:rsidRPr="00483376">
        <w:rPr>
          <w:rStyle w:val="text"/>
          <w:rFonts w:cstheme="minorHAnsi"/>
          <w:b/>
          <w:bCs/>
          <w:i/>
          <w:iCs/>
          <w:color w:val="000000"/>
          <w:sz w:val="24"/>
          <w:szCs w:val="24"/>
          <w:shd w:val="clear" w:color="auto" w:fill="FFFFFF"/>
        </w:rPr>
        <w:t>times of universal restoration</w:t>
      </w:r>
      <w:r w:rsidRPr="00037FF0">
        <w:rPr>
          <w:rStyle w:val="text"/>
          <w:rFonts w:cstheme="minorHAnsi"/>
          <w:color w:val="000000"/>
          <w:sz w:val="24"/>
          <w:szCs w:val="24"/>
          <w:shd w:val="clear" w:color="auto" w:fill="FFFFFF"/>
        </w:rPr>
        <w:t> of which God spoke through the mouth of his holy prophets from of old.</w:t>
      </w:r>
    </w:p>
    <w:p w14:paraId="14149906" w14:textId="10CF890D" w:rsidR="00483376" w:rsidRPr="0024120B" w:rsidRDefault="00483376" w:rsidP="0024120B">
      <w:pPr>
        <w:rPr>
          <w:rStyle w:val="text"/>
          <w:rFonts w:cstheme="minorHAnsi"/>
          <w:color w:val="000000"/>
          <w:sz w:val="24"/>
          <w:szCs w:val="24"/>
          <w:shd w:val="clear" w:color="auto" w:fill="FFFFFF"/>
        </w:rPr>
      </w:pPr>
    </w:p>
    <w:p w14:paraId="1AFE761F" w14:textId="2F0639F6" w:rsidR="00483376" w:rsidRDefault="00483376" w:rsidP="00037FF0">
      <w:pPr>
        <w:pStyle w:val="ListParagraph"/>
        <w:ind w:left="1440"/>
        <w:rPr>
          <w:rFonts w:cstheme="minorHAnsi"/>
          <w:b/>
          <w:bCs/>
          <w:sz w:val="24"/>
          <w:szCs w:val="24"/>
        </w:rPr>
      </w:pPr>
    </w:p>
    <w:p w14:paraId="1CEA5CC6" w14:textId="470FFA47" w:rsidR="00483376" w:rsidRPr="00483376" w:rsidRDefault="00483376" w:rsidP="00483376">
      <w:pPr>
        <w:pStyle w:val="ListParagraph"/>
        <w:numPr>
          <w:ilvl w:val="0"/>
          <w:numId w:val="2"/>
        </w:numPr>
        <w:rPr>
          <w:rFonts w:cstheme="minorHAnsi"/>
          <w:b/>
          <w:bCs/>
          <w:sz w:val="28"/>
          <w:szCs w:val="28"/>
        </w:rPr>
      </w:pPr>
      <w:r w:rsidRPr="00483376">
        <w:rPr>
          <w:rFonts w:cstheme="minorHAnsi"/>
          <w:b/>
          <w:bCs/>
          <w:sz w:val="28"/>
          <w:szCs w:val="28"/>
        </w:rPr>
        <w:t xml:space="preserve">Why does Peter say that the </w:t>
      </w:r>
      <w:r w:rsidRPr="00483376">
        <w:rPr>
          <w:rFonts w:cstheme="minorHAnsi"/>
          <w:b/>
          <w:bCs/>
          <w:i/>
          <w:iCs/>
          <w:sz w:val="28"/>
          <w:szCs w:val="28"/>
        </w:rPr>
        <w:t>Chosen People</w:t>
      </w:r>
      <w:r w:rsidRPr="00483376">
        <w:rPr>
          <w:rFonts w:cstheme="minorHAnsi"/>
          <w:b/>
          <w:bCs/>
          <w:sz w:val="28"/>
          <w:szCs w:val="28"/>
        </w:rPr>
        <w:t xml:space="preserve"> are </w:t>
      </w:r>
      <w:r>
        <w:rPr>
          <w:rFonts w:cstheme="minorHAnsi"/>
          <w:b/>
          <w:bCs/>
          <w:sz w:val="28"/>
          <w:szCs w:val="28"/>
        </w:rPr>
        <w:t xml:space="preserve">particularly </w:t>
      </w:r>
      <w:r w:rsidRPr="00483376">
        <w:rPr>
          <w:rFonts w:cstheme="minorHAnsi"/>
          <w:b/>
          <w:bCs/>
          <w:sz w:val="28"/>
          <w:szCs w:val="28"/>
        </w:rPr>
        <w:t>blessed? See Acts 3:24-26.</w:t>
      </w:r>
    </w:p>
    <w:p w14:paraId="456947F6" w14:textId="72FA7491" w:rsidR="00483376" w:rsidRDefault="00483376" w:rsidP="00483376">
      <w:pPr>
        <w:pStyle w:val="ListParagraph"/>
        <w:rPr>
          <w:rFonts w:cstheme="minorHAnsi"/>
          <w:b/>
          <w:bCs/>
          <w:sz w:val="24"/>
          <w:szCs w:val="24"/>
        </w:rPr>
      </w:pPr>
    </w:p>
    <w:p w14:paraId="0D56D477" w14:textId="4B01455E" w:rsidR="00483376" w:rsidRDefault="00483376" w:rsidP="00483376">
      <w:pPr>
        <w:pStyle w:val="ListParagraph"/>
        <w:ind w:left="1440"/>
        <w:rPr>
          <w:rStyle w:val="text"/>
          <w:rFonts w:cstheme="minorHAnsi"/>
          <w:color w:val="000000"/>
          <w:sz w:val="24"/>
          <w:szCs w:val="24"/>
          <w:shd w:val="clear" w:color="auto" w:fill="FFFFFF"/>
        </w:rPr>
      </w:pPr>
      <w:r w:rsidRPr="00483376">
        <w:rPr>
          <w:rFonts w:cstheme="minorHAnsi"/>
          <w:b/>
          <w:bCs/>
          <w:sz w:val="24"/>
          <w:szCs w:val="24"/>
        </w:rPr>
        <w:t xml:space="preserve">Acts 3:24-26 </w:t>
      </w:r>
      <w:r w:rsidRPr="00483376">
        <w:rPr>
          <w:rStyle w:val="text"/>
          <w:rFonts w:cstheme="minorHAnsi"/>
          <w:b/>
          <w:bCs/>
          <w:color w:val="000000"/>
          <w:sz w:val="24"/>
          <w:szCs w:val="24"/>
          <w:shd w:val="clear" w:color="auto" w:fill="FFFFFF"/>
          <w:vertAlign w:val="superscript"/>
        </w:rPr>
        <w:t>24 </w:t>
      </w:r>
      <w:r w:rsidRPr="00483376">
        <w:rPr>
          <w:rStyle w:val="text"/>
          <w:rFonts w:cstheme="minorHAnsi"/>
          <w:color w:val="000000"/>
          <w:sz w:val="24"/>
          <w:szCs w:val="24"/>
          <w:shd w:val="clear" w:color="auto" w:fill="FFFFFF"/>
        </w:rPr>
        <w:t>Moreover, all the prophets who spoke, from Samuel and those afterwards, also announced these days. </w:t>
      </w:r>
      <w:r w:rsidRPr="00483376">
        <w:rPr>
          <w:rStyle w:val="text"/>
          <w:rFonts w:cstheme="minorHAnsi"/>
          <w:b/>
          <w:bCs/>
          <w:color w:val="000000"/>
          <w:sz w:val="24"/>
          <w:szCs w:val="24"/>
          <w:shd w:val="clear" w:color="auto" w:fill="FFFFFF"/>
          <w:vertAlign w:val="superscript"/>
        </w:rPr>
        <w:t>25 </w:t>
      </w:r>
      <w:r w:rsidRPr="00483376">
        <w:rPr>
          <w:rStyle w:val="text"/>
          <w:rFonts w:cstheme="minorHAnsi"/>
          <w:color w:val="000000"/>
          <w:sz w:val="24"/>
          <w:szCs w:val="24"/>
          <w:shd w:val="clear" w:color="auto" w:fill="FFFFFF"/>
        </w:rPr>
        <w:t>You are the children of the prophets and of the covenant that God made with your ancestors when he said to Abraham, ‘In your offspring all the families of the earth shall be blessed.’ </w:t>
      </w:r>
      <w:r w:rsidRPr="00483376">
        <w:rPr>
          <w:rStyle w:val="text"/>
          <w:rFonts w:cstheme="minorHAnsi"/>
          <w:b/>
          <w:bCs/>
          <w:color w:val="000000"/>
          <w:sz w:val="24"/>
          <w:szCs w:val="24"/>
          <w:shd w:val="clear" w:color="auto" w:fill="FFFFFF"/>
          <w:vertAlign w:val="superscript"/>
        </w:rPr>
        <w:t>26 </w:t>
      </w:r>
      <w:r w:rsidRPr="00483376">
        <w:rPr>
          <w:rStyle w:val="text"/>
          <w:rFonts w:cstheme="minorHAnsi"/>
          <w:color w:val="000000"/>
          <w:sz w:val="24"/>
          <w:szCs w:val="24"/>
          <w:shd w:val="clear" w:color="auto" w:fill="FFFFFF"/>
        </w:rPr>
        <w:t>For you first, God raised up his servant and sent him to bless you by turning each of you from your evil ways.”</w:t>
      </w:r>
    </w:p>
    <w:p w14:paraId="0ACEFD3F" w14:textId="41D6020C" w:rsidR="00483376" w:rsidRDefault="00483376" w:rsidP="00483376">
      <w:pPr>
        <w:pStyle w:val="ListParagraph"/>
        <w:ind w:left="1440"/>
        <w:rPr>
          <w:rFonts w:cstheme="minorHAnsi"/>
          <w:b/>
          <w:bCs/>
          <w:sz w:val="24"/>
          <w:szCs w:val="24"/>
        </w:rPr>
      </w:pPr>
    </w:p>
    <w:p w14:paraId="4A196DFC" w14:textId="4C9D3E67" w:rsidR="00483376" w:rsidRDefault="00483376" w:rsidP="00483376">
      <w:pPr>
        <w:pStyle w:val="ListParagraph"/>
        <w:ind w:left="1440"/>
        <w:rPr>
          <w:rFonts w:cstheme="minorHAnsi"/>
          <w:b/>
          <w:bCs/>
          <w:sz w:val="24"/>
          <w:szCs w:val="24"/>
        </w:rPr>
      </w:pPr>
    </w:p>
    <w:p w14:paraId="476FD7CC" w14:textId="67752047" w:rsidR="00483376" w:rsidRPr="00483376" w:rsidRDefault="0024120B" w:rsidP="00483376">
      <w:pPr>
        <w:pStyle w:val="ListParagraph"/>
        <w:numPr>
          <w:ilvl w:val="0"/>
          <w:numId w:val="2"/>
        </w:numPr>
        <w:rPr>
          <w:rFonts w:cstheme="minorHAnsi"/>
          <w:b/>
          <w:bCs/>
          <w:sz w:val="24"/>
          <w:szCs w:val="24"/>
        </w:rPr>
      </w:pPr>
      <w:r>
        <w:rPr>
          <w:rFonts w:cstheme="minorHAnsi"/>
          <w:b/>
          <w:bCs/>
          <w:sz w:val="24"/>
          <w:szCs w:val="24"/>
        </w:rPr>
        <w:t xml:space="preserve"> Reflect on the importance of repenting in this chapter.  Why is </w:t>
      </w:r>
      <w:r w:rsidR="00121A1D">
        <w:rPr>
          <w:rFonts w:cstheme="minorHAnsi"/>
          <w:b/>
          <w:bCs/>
          <w:sz w:val="24"/>
          <w:szCs w:val="24"/>
        </w:rPr>
        <w:t xml:space="preserve">repentance </w:t>
      </w:r>
      <w:r>
        <w:rPr>
          <w:rFonts w:cstheme="minorHAnsi"/>
          <w:b/>
          <w:bCs/>
          <w:sz w:val="24"/>
          <w:szCs w:val="24"/>
        </w:rPr>
        <w:t xml:space="preserve">important </w:t>
      </w:r>
      <w:r w:rsidR="00121A1D">
        <w:rPr>
          <w:rFonts w:cstheme="minorHAnsi"/>
          <w:b/>
          <w:bCs/>
          <w:sz w:val="24"/>
          <w:szCs w:val="24"/>
        </w:rPr>
        <w:t xml:space="preserve">prior </w:t>
      </w:r>
      <w:bookmarkStart w:id="0" w:name="_GoBack"/>
      <w:bookmarkEnd w:id="0"/>
      <w:r>
        <w:rPr>
          <w:rFonts w:cstheme="minorHAnsi"/>
          <w:b/>
          <w:bCs/>
          <w:sz w:val="24"/>
          <w:szCs w:val="24"/>
        </w:rPr>
        <w:t>to receiving the gifts of the Holy Spirit or to living a Spirit-filled life?</w:t>
      </w:r>
    </w:p>
    <w:p w14:paraId="1F85BDE6" w14:textId="77777777" w:rsidR="004A1F71" w:rsidRPr="00037FF0" w:rsidRDefault="004A1F71" w:rsidP="00E2452F">
      <w:pPr>
        <w:pStyle w:val="ListParagraph"/>
        <w:rPr>
          <w:rFonts w:cstheme="minorHAnsi"/>
          <w:b/>
          <w:bCs/>
          <w:sz w:val="28"/>
          <w:szCs w:val="28"/>
        </w:rPr>
      </w:pPr>
    </w:p>
    <w:p w14:paraId="0A7D1260" w14:textId="56CD36F9" w:rsidR="00834756" w:rsidRDefault="00834756" w:rsidP="00834756">
      <w:pPr>
        <w:pStyle w:val="ListParagraph"/>
        <w:rPr>
          <w:rFonts w:cstheme="minorHAnsi"/>
          <w:sz w:val="24"/>
          <w:szCs w:val="24"/>
        </w:rPr>
      </w:pPr>
    </w:p>
    <w:p w14:paraId="19C2D7CF" w14:textId="62DDE282" w:rsidR="0024120B" w:rsidRDefault="0024120B" w:rsidP="00834756">
      <w:pPr>
        <w:pStyle w:val="ListParagraph"/>
        <w:rPr>
          <w:rFonts w:cstheme="minorHAnsi"/>
          <w:sz w:val="24"/>
          <w:szCs w:val="24"/>
        </w:rPr>
      </w:pPr>
    </w:p>
    <w:p w14:paraId="607D073D" w14:textId="648844DA" w:rsidR="0024120B" w:rsidRPr="0024120B" w:rsidRDefault="0024120B" w:rsidP="0024120B">
      <w:pPr>
        <w:pStyle w:val="ListParagraph"/>
        <w:numPr>
          <w:ilvl w:val="0"/>
          <w:numId w:val="2"/>
        </w:numPr>
        <w:rPr>
          <w:rFonts w:cstheme="minorHAnsi"/>
          <w:b/>
          <w:bCs/>
          <w:sz w:val="28"/>
          <w:szCs w:val="28"/>
        </w:rPr>
      </w:pPr>
      <w:r w:rsidRPr="0024120B">
        <w:rPr>
          <w:rFonts w:cstheme="minorHAnsi"/>
          <w:b/>
          <w:bCs/>
          <w:sz w:val="28"/>
          <w:szCs w:val="28"/>
        </w:rPr>
        <w:t xml:space="preserve">  </w:t>
      </w:r>
      <w:r>
        <w:rPr>
          <w:rFonts w:cstheme="minorHAnsi"/>
          <w:b/>
          <w:bCs/>
          <w:sz w:val="28"/>
          <w:szCs w:val="28"/>
        </w:rPr>
        <w:t xml:space="preserve">The </w:t>
      </w:r>
      <w:r w:rsidRPr="0024120B">
        <w:rPr>
          <w:rFonts w:cstheme="minorHAnsi"/>
          <w:b/>
          <w:bCs/>
          <w:sz w:val="28"/>
          <w:szCs w:val="28"/>
        </w:rPr>
        <w:t xml:space="preserve">Sadducees did not believe in life after death or in the resurrection of the body. </w:t>
      </w:r>
    </w:p>
    <w:p w14:paraId="75478BE9" w14:textId="0E29F76D" w:rsidR="0024120B" w:rsidRDefault="0024120B" w:rsidP="0024120B">
      <w:pPr>
        <w:pStyle w:val="ListParagraph"/>
        <w:rPr>
          <w:rFonts w:cstheme="minorHAnsi"/>
          <w:b/>
          <w:bCs/>
          <w:sz w:val="28"/>
          <w:szCs w:val="28"/>
        </w:rPr>
      </w:pPr>
      <w:r w:rsidRPr="0024120B">
        <w:rPr>
          <w:rFonts w:cstheme="minorHAnsi"/>
          <w:b/>
          <w:bCs/>
          <w:sz w:val="28"/>
          <w:szCs w:val="28"/>
        </w:rPr>
        <w:t>Read Acts 4:1-4.</w:t>
      </w:r>
      <w:r>
        <w:rPr>
          <w:rFonts w:cstheme="minorHAnsi"/>
          <w:b/>
          <w:bCs/>
          <w:sz w:val="28"/>
          <w:szCs w:val="28"/>
        </w:rPr>
        <w:t xml:space="preserve">   Why were Peter and John arrested?</w:t>
      </w:r>
      <w:r w:rsidRPr="0024120B">
        <w:rPr>
          <w:rFonts w:cstheme="minorHAnsi"/>
          <w:b/>
          <w:bCs/>
          <w:sz w:val="28"/>
          <w:szCs w:val="28"/>
        </w:rPr>
        <w:t xml:space="preserve"> </w:t>
      </w:r>
    </w:p>
    <w:p w14:paraId="7B05D3F4" w14:textId="77777777" w:rsidR="00F8456C" w:rsidRDefault="00F8456C" w:rsidP="0024120B">
      <w:pPr>
        <w:pStyle w:val="ListParagraph"/>
        <w:rPr>
          <w:rFonts w:cstheme="minorHAnsi"/>
          <w:b/>
          <w:bCs/>
          <w:sz w:val="28"/>
          <w:szCs w:val="28"/>
        </w:rPr>
      </w:pPr>
    </w:p>
    <w:p w14:paraId="7A15C442" w14:textId="0F6A1413" w:rsidR="0024120B" w:rsidRPr="00F8456C" w:rsidRDefault="0024120B" w:rsidP="00F8456C">
      <w:pPr>
        <w:pStyle w:val="ListParagraph"/>
        <w:ind w:left="1440"/>
        <w:rPr>
          <w:rFonts w:ascii="Calibri" w:hAnsi="Calibri" w:cs="Calibri"/>
          <w:sz w:val="24"/>
          <w:szCs w:val="24"/>
        </w:rPr>
      </w:pPr>
      <w:r w:rsidRPr="00F8456C">
        <w:rPr>
          <w:rFonts w:ascii="Calibri" w:hAnsi="Calibri" w:cs="Calibri"/>
          <w:b/>
          <w:bCs/>
          <w:sz w:val="24"/>
          <w:szCs w:val="24"/>
        </w:rPr>
        <w:t xml:space="preserve">Acts 4:1-4  </w:t>
      </w:r>
      <w:r w:rsidRPr="00F8456C">
        <w:rPr>
          <w:rStyle w:val="text"/>
          <w:rFonts w:ascii="Calibri" w:hAnsi="Calibri" w:cs="Calibri"/>
          <w:b/>
          <w:bCs/>
          <w:color w:val="000000"/>
          <w:sz w:val="24"/>
          <w:szCs w:val="24"/>
          <w:shd w:val="clear" w:color="auto" w:fill="FFFFFF"/>
          <w:vertAlign w:val="superscript"/>
        </w:rPr>
        <w:t>1 </w:t>
      </w:r>
      <w:r w:rsidRPr="00F8456C">
        <w:rPr>
          <w:rStyle w:val="text"/>
          <w:rFonts w:ascii="Calibri" w:hAnsi="Calibri" w:cs="Calibri"/>
          <w:color w:val="000000"/>
          <w:sz w:val="24"/>
          <w:szCs w:val="24"/>
          <w:shd w:val="clear" w:color="auto" w:fill="FFFFFF"/>
        </w:rPr>
        <w:t>While they were still speaking to the people, the priests, the captain of the temple guard, and the Sadducees</w:t>
      </w:r>
      <w:r w:rsidRPr="00F8456C">
        <w:rPr>
          <w:rStyle w:val="text"/>
          <w:rFonts w:ascii="Calibri" w:hAnsi="Calibri" w:cs="Calibri"/>
          <w:color w:val="000000"/>
          <w:sz w:val="24"/>
          <w:szCs w:val="24"/>
          <w:shd w:val="clear" w:color="auto" w:fill="FFFFFF"/>
          <w:vertAlign w:val="superscript"/>
        </w:rPr>
        <w:t>[</w:t>
      </w:r>
      <w:hyperlink r:id="rId6" w:anchor="fen-NABRE-31343l" w:tooltip="See footnote l" w:history="1">
        <w:r w:rsidRPr="00F8456C">
          <w:rPr>
            <w:rStyle w:val="Hyperlink"/>
            <w:rFonts w:ascii="Calibri" w:hAnsi="Calibri" w:cs="Calibri"/>
            <w:color w:val="B34B2C"/>
            <w:sz w:val="24"/>
            <w:szCs w:val="24"/>
            <w:u w:val="none"/>
            <w:vertAlign w:val="superscript"/>
          </w:rPr>
          <w:t>l</w:t>
        </w:r>
      </w:hyperlink>
      <w:r w:rsidRPr="00F8456C">
        <w:rPr>
          <w:rStyle w:val="text"/>
          <w:rFonts w:ascii="Calibri" w:hAnsi="Calibri" w:cs="Calibri"/>
          <w:color w:val="000000"/>
          <w:sz w:val="24"/>
          <w:szCs w:val="24"/>
          <w:shd w:val="clear" w:color="auto" w:fill="FFFFFF"/>
          <w:vertAlign w:val="superscript"/>
        </w:rPr>
        <w:t>]</w:t>
      </w:r>
      <w:r w:rsidRPr="00F8456C">
        <w:rPr>
          <w:rStyle w:val="text"/>
          <w:rFonts w:ascii="Calibri" w:hAnsi="Calibri" w:cs="Calibri"/>
          <w:color w:val="000000"/>
          <w:sz w:val="24"/>
          <w:szCs w:val="24"/>
          <w:shd w:val="clear" w:color="auto" w:fill="FFFFFF"/>
        </w:rPr>
        <w:t> confronted them, </w:t>
      </w:r>
      <w:r w:rsidRPr="00F8456C">
        <w:rPr>
          <w:rStyle w:val="text"/>
          <w:rFonts w:ascii="Calibri" w:hAnsi="Calibri" w:cs="Calibri"/>
          <w:b/>
          <w:bCs/>
          <w:color w:val="000000"/>
          <w:sz w:val="24"/>
          <w:szCs w:val="24"/>
          <w:shd w:val="clear" w:color="auto" w:fill="FFFFFF"/>
          <w:vertAlign w:val="superscript"/>
        </w:rPr>
        <w:t>2 </w:t>
      </w:r>
      <w:r w:rsidRPr="00F8456C">
        <w:rPr>
          <w:rStyle w:val="text"/>
          <w:rFonts w:ascii="Calibri" w:hAnsi="Calibri" w:cs="Calibri"/>
          <w:color w:val="000000"/>
          <w:sz w:val="24"/>
          <w:szCs w:val="24"/>
          <w:shd w:val="clear" w:color="auto" w:fill="FFFFFF"/>
        </w:rPr>
        <w:t>disturbed that they were teaching the people and proclaiming in Jesus the resurrection of the dead. </w:t>
      </w:r>
      <w:r w:rsidRPr="00F8456C">
        <w:rPr>
          <w:rStyle w:val="text"/>
          <w:rFonts w:ascii="Calibri" w:hAnsi="Calibri" w:cs="Calibri"/>
          <w:b/>
          <w:bCs/>
          <w:color w:val="000000"/>
          <w:sz w:val="24"/>
          <w:szCs w:val="24"/>
          <w:shd w:val="clear" w:color="auto" w:fill="FFFFFF"/>
          <w:vertAlign w:val="superscript"/>
        </w:rPr>
        <w:t>3 </w:t>
      </w:r>
      <w:r w:rsidRPr="00F8456C">
        <w:rPr>
          <w:rStyle w:val="text"/>
          <w:rFonts w:ascii="Calibri" w:hAnsi="Calibri" w:cs="Calibri"/>
          <w:color w:val="000000"/>
          <w:sz w:val="24"/>
          <w:szCs w:val="24"/>
          <w:shd w:val="clear" w:color="auto" w:fill="FFFFFF"/>
        </w:rPr>
        <w:t>They laid hands on them and put them in custody until the next day, since it was already evening. </w:t>
      </w:r>
      <w:r w:rsidRPr="00F8456C">
        <w:rPr>
          <w:rStyle w:val="text"/>
          <w:rFonts w:ascii="Calibri" w:hAnsi="Calibri" w:cs="Calibri"/>
          <w:b/>
          <w:bCs/>
          <w:color w:val="000000"/>
          <w:sz w:val="24"/>
          <w:szCs w:val="24"/>
          <w:shd w:val="clear" w:color="auto" w:fill="FFFFFF"/>
          <w:vertAlign w:val="superscript"/>
        </w:rPr>
        <w:t>4 </w:t>
      </w:r>
      <w:r w:rsidRPr="00F8456C">
        <w:rPr>
          <w:rStyle w:val="text"/>
          <w:rFonts w:ascii="Calibri" w:hAnsi="Calibri" w:cs="Calibri"/>
          <w:color w:val="000000"/>
          <w:sz w:val="24"/>
          <w:szCs w:val="24"/>
          <w:shd w:val="clear" w:color="auto" w:fill="FFFFFF"/>
        </w:rPr>
        <w:t>But many of those who heard the word came to believe and [the] number of men grew to [about] five thousand.</w:t>
      </w:r>
    </w:p>
    <w:p w14:paraId="79FF9B86" w14:textId="77777777" w:rsidR="0024120B" w:rsidRPr="0024120B" w:rsidRDefault="0024120B" w:rsidP="0024120B">
      <w:pPr>
        <w:pStyle w:val="ListParagraph"/>
        <w:rPr>
          <w:rFonts w:cstheme="minorHAnsi"/>
          <w:b/>
          <w:bCs/>
          <w:sz w:val="28"/>
          <w:szCs w:val="28"/>
        </w:rPr>
      </w:pPr>
    </w:p>
    <w:sectPr w:rsidR="0024120B" w:rsidRPr="0024120B" w:rsidSect="00834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3C5B"/>
    <w:multiLevelType w:val="hybridMultilevel"/>
    <w:tmpl w:val="89A8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D3F2D"/>
    <w:multiLevelType w:val="hybridMultilevel"/>
    <w:tmpl w:val="8E443C9A"/>
    <w:lvl w:ilvl="0" w:tplc="A9245CAC">
      <w:start w:val="1"/>
      <w:numFmt w:val="decimal"/>
      <w:lvlText w:val="%1."/>
      <w:lvlJc w:val="left"/>
      <w:pPr>
        <w:ind w:left="720" w:hanging="360"/>
      </w:pPr>
      <w:rPr>
        <w:rFonts w:cstheme="min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56"/>
    <w:rsid w:val="00037FF0"/>
    <w:rsid w:val="000A2708"/>
    <w:rsid w:val="000D237F"/>
    <w:rsid w:val="00121A1D"/>
    <w:rsid w:val="001B33DC"/>
    <w:rsid w:val="0024120B"/>
    <w:rsid w:val="002A1C98"/>
    <w:rsid w:val="002B2D74"/>
    <w:rsid w:val="00483376"/>
    <w:rsid w:val="004A1F71"/>
    <w:rsid w:val="005029F5"/>
    <w:rsid w:val="00556015"/>
    <w:rsid w:val="006C35E4"/>
    <w:rsid w:val="00794774"/>
    <w:rsid w:val="008310F2"/>
    <w:rsid w:val="00834756"/>
    <w:rsid w:val="00E2452F"/>
    <w:rsid w:val="00F8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F5D8"/>
  <w15:chartTrackingRefBased/>
  <w15:docId w15:val="{F3F02728-0050-441F-8015-F1CD9322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56"/>
    <w:pPr>
      <w:ind w:left="720"/>
      <w:contextualSpacing/>
    </w:pPr>
  </w:style>
  <w:style w:type="character" w:customStyle="1" w:styleId="text">
    <w:name w:val="text"/>
    <w:basedOn w:val="DefaultParagraphFont"/>
    <w:rsid w:val="000A2708"/>
  </w:style>
  <w:style w:type="character" w:styleId="Hyperlink">
    <w:name w:val="Hyperlink"/>
    <w:basedOn w:val="DefaultParagraphFont"/>
    <w:uiPriority w:val="99"/>
    <w:semiHidden/>
    <w:unhideWhenUsed/>
    <w:rsid w:val="000A2708"/>
    <w:rPr>
      <w:color w:val="0000FF"/>
      <w:u w:val="single"/>
    </w:rPr>
  </w:style>
  <w:style w:type="paragraph" w:styleId="NormalWeb">
    <w:name w:val="Normal (Web)"/>
    <w:basedOn w:val="Normal"/>
    <w:uiPriority w:val="99"/>
    <w:semiHidden/>
    <w:unhideWhenUsed/>
    <w:rsid w:val="002B2D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2D74"/>
    <w:rPr>
      <w:i/>
      <w:iCs/>
    </w:rPr>
  </w:style>
  <w:style w:type="character" w:customStyle="1" w:styleId="indent-1-breaks">
    <w:name w:val="indent-1-breaks"/>
    <w:basedOn w:val="DefaultParagraphFont"/>
    <w:rsid w:val="000D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4257">
      <w:bodyDiv w:val="1"/>
      <w:marLeft w:val="0"/>
      <w:marRight w:val="0"/>
      <w:marTop w:val="0"/>
      <w:marBottom w:val="0"/>
      <w:divBdr>
        <w:top w:val="none" w:sz="0" w:space="0" w:color="auto"/>
        <w:left w:val="none" w:sz="0" w:space="0" w:color="auto"/>
        <w:bottom w:val="none" w:sz="0" w:space="0" w:color="auto"/>
        <w:right w:val="none" w:sz="0" w:space="0" w:color="auto"/>
      </w:divBdr>
    </w:div>
    <w:div w:id="12204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3-4" TargetMode="External"/><Relationship Id="rId5" Type="http://schemas.openxmlformats.org/officeDocument/2006/relationships/hyperlink" Target="https://www.biblegateway.com/passage/?search=Matthew+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7</cp:revision>
  <dcterms:created xsi:type="dcterms:W3CDTF">2019-07-22T16:10:00Z</dcterms:created>
  <dcterms:modified xsi:type="dcterms:W3CDTF">2019-08-19T13:58:00Z</dcterms:modified>
</cp:coreProperties>
</file>