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E" w:rsidRDefault="00723D4E" w:rsidP="00723D4E">
      <w:pPr>
        <w:pStyle w:val="Title"/>
      </w:pPr>
      <w:bookmarkStart w:id="0" w:name="_GoBack"/>
      <w:bookmarkEnd w:id="0"/>
      <w:r>
        <w:t>Lesson 24</w:t>
      </w:r>
      <w:r>
        <w:tab/>
        <w:t>James 3:13-18</w:t>
      </w:r>
    </w:p>
    <w:p w:rsidR="00723D4E" w:rsidRDefault="00723D4E" w:rsidP="00723D4E">
      <w:pPr>
        <w:pStyle w:val="Title"/>
      </w:pPr>
      <w:r>
        <w:t>Where To Get Wisdom</w:t>
      </w:r>
    </w:p>
    <w:p w:rsidR="00723D4E" w:rsidRPr="00723D4E" w:rsidRDefault="00723D4E" w:rsidP="00723D4E">
      <w:pPr>
        <w:rPr>
          <w:i/>
        </w:rPr>
      </w:pPr>
      <w:r w:rsidRPr="00723D4E">
        <w:rPr>
          <w:i/>
        </w:rPr>
        <w:t>In this lesson James helps us to understand the source of quarrels and the sources of peace.</w:t>
      </w:r>
    </w:p>
    <w:p w:rsidR="00723D4E" w:rsidRDefault="00723D4E" w:rsidP="00723D4E">
      <w:pPr>
        <w:pStyle w:val="Questions"/>
      </w:pPr>
      <w:r>
        <w:t>1.  In 3:13-18 James discusses earthly and heavenly wisdom.  What are the characteristics of each?</w:t>
      </w:r>
    </w:p>
    <w:p w:rsidR="00723D4E" w:rsidRDefault="00723D4E" w:rsidP="00723D4E">
      <w:pPr>
        <w:pStyle w:val="Bible"/>
      </w:pPr>
      <w:r>
        <w:t>13 Who among you is wise and understanding? Let him show his works by a good life in the humility that comes from wisdom.</w:t>
      </w:r>
    </w:p>
    <w:p w:rsidR="00723D4E" w:rsidRDefault="00723D4E" w:rsidP="00723D4E">
      <w:pPr>
        <w:pStyle w:val="Bible"/>
      </w:pPr>
      <w:r>
        <w:t>14 But if you have bitter jealousy and selfish ambition in your hearts, do not boast and be false to the truth.</w:t>
      </w:r>
    </w:p>
    <w:p w:rsidR="00723D4E" w:rsidRDefault="00723D4E" w:rsidP="00723D4E">
      <w:pPr>
        <w:pStyle w:val="Bible"/>
      </w:pPr>
      <w:r>
        <w:t>15 Wisdom of this kind does not come down from above but is earthly, unspiritual, demonic.</w:t>
      </w:r>
    </w:p>
    <w:p w:rsidR="00723D4E" w:rsidRDefault="00723D4E" w:rsidP="00723D4E">
      <w:pPr>
        <w:pStyle w:val="Bible"/>
      </w:pPr>
      <w:r>
        <w:t>16 For where jealousy and selfish ambition exist, there is disorder and every foul practice.</w:t>
      </w:r>
    </w:p>
    <w:p w:rsidR="00723D4E" w:rsidRDefault="00723D4E" w:rsidP="00723D4E">
      <w:pPr>
        <w:pStyle w:val="Bible"/>
      </w:pPr>
      <w:r>
        <w:t>17 But the wisdom from above is first of all pure, then peaceable, gentle, compliant, full of mercy and good fruits, without inconstancy or insincerity.</w:t>
      </w:r>
    </w:p>
    <w:p w:rsidR="00723D4E" w:rsidRDefault="00723D4E" w:rsidP="00723D4E">
      <w:pPr>
        <w:pStyle w:val="Bible"/>
      </w:pPr>
      <w:r>
        <w:t>18 And the fruit of righteousness is sown in peace for those who cultivate peace.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  <w:r>
        <w:t>2.  How does earthly wisdom provoke problems and quarrels?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  <w:r>
        <w:t>3.  Challenge Question:  Can you think of some biblical examples from the Old Testament of the folly of man's wisdom?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  <w:r>
        <w:t>4.  How can you tell when God's wisdom is at work?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>
      <w:pPr>
        <w:spacing w:after="200" w:line="276" w:lineRule="auto"/>
      </w:pPr>
      <w:r>
        <w:br w:type="page"/>
      </w:r>
    </w:p>
    <w:p w:rsidR="00723D4E" w:rsidRDefault="00723D4E" w:rsidP="00723D4E">
      <w:pPr>
        <w:pStyle w:val="Questions"/>
      </w:pPr>
      <w:r>
        <w:lastRenderedPageBreak/>
        <w:t>5.  In James vs. 13-18, what are the evidences of false wisdom?</w:t>
      </w:r>
    </w:p>
    <w:p w:rsidR="00723D4E" w:rsidRDefault="00723D4E" w:rsidP="00723D4E">
      <w:pPr>
        <w:pStyle w:val="Bible"/>
      </w:pPr>
      <w:r>
        <w:t>13 Who among you is wise and understanding? Let him show his works by a good life in the humility that comes from wisdom.</w:t>
      </w:r>
    </w:p>
    <w:p w:rsidR="00723D4E" w:rsidRDefault="00723D4E" w:rsidP="00723D4E">
      <w:pPr>
        <w:pStyle w:val="Bible"/>
      </w:pPr>
      <w:r>
        <w:t>14 But if you have bitter jealousy and selfish ambition in your hearts, do not boast and be false to the truth.</w:t>
      </w:r>
    </w:p>
    <w:p w:rsidR="00723D4E" w:rsidRDefault="00723D4E" w:rsidP="00723D4E">
      <w:pPr>
        <w:pStyle w:val="Bible"/>
      </w:pPr>
      <w:r>
        <w:t>15 Wisdom of this kind does not come down from above but is earthly, unspiritual, demonic.</w:t>
      </w:r>
    </w:p>
    <w:p w:rsidR="00723D4E" w:rsidRDefault="00723D4E" w:rsidP="00723D4E">
      <w:pPr>
        <w:pStyle w:val="Bible"/>
      </w:pPr>
      <w:r>
        <w:t>16 For where jealousy and selfish ambition exist, there is disorder and every foul practice.</w:t>
      </w:r>
    </w:p>
    <w:p w:rsidR="00723D4E" w:rsidRDefault="00723D4E" w:rsidP="00723D4E">
      <w:pPr>
        <w:pStyle w:val="Bible"/>
      </w:pPr>
      <w:r>
        <w:t>17 But the wisdom from above is first of all pure, then peaceable, gentle, compliant, full of mercy and good fruits, without inconstancy or insincerity.</w:t>
      </w:r>
    </w:p>
    <w:p w:rsidR="00723D4E" w:rsidRDefault="00723D4E" w:rsidP="00723D4E">
      <w:pPr>
        <w:pStyle w:val="Bible"/>
      </w:pPr>
      <w:r>
        <w:t>18 And the fruit of righteousness is sown in peace for those who cultivate peace.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  <w:r>
        <w:t>6.  What would you say is the difference between James' description in 3:17 and being a doormat?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  <w:r>
        <w:t>7.  Which of the evidences of worldly wisdom would you like to see less of in your life?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  <w:r>
        <w:t>8.  What is the most important way to measure which wisdom is prevailing in ourselves and in our ministries?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  <w:r>
        <w:t>9.  Have you ever seen the kind of wisdom that comes from above help resolve a conflict?  Explain.</w:t>
      </w: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</w:p>
    <w:p w:rsidR="00723D4E" w:rsidRDefault="00723D4E" w:rsidP="00723D4E">
      <w:pPr>
        <w:pStyle w:val="Questions"/>
      </w:pPr>
      <w:r>
        <w:t>10.  In what way is the Christian life "a life of sowing and reaping"?</w:t>
      </w:r>
    </w:p>
    <w:p w:rsidR="00B91C14" w:rsidRPr="00E2789A" w:rsidRDefault="00B91C14" w:rsidP="00E2789A">
      <w:pPr>
        <w:pStyle w:val="Questions"/>
      </w:pPr>
    </w:p>
    <w:sectPr w:rsidR="00B91C14" w:rsidRPr="00E2789A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7C" w:rsidRDefault="007C3C7C" w:rsidP="006E186F">
      <w:r>
        <w:separator/>
      </w:r>
    </w:p>
  </w:endnote>
  <w:endnote w:type="continuationSeparator" w:id="0">
    <w:p w:rsidR="007C3C7C" w:rsidRDefault="007C3C7C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7C" w:rsidRDefault="007C3C7C" w:rsidP="006E186F">
      <w:r>
        <w:separator/>
      </w:r>
    </w:p>
  </w:footnote>
  <w:footnote w:type="continuationSeparator" w:id="0">
    <w:p w:rsidR="007C3C7C" w:rsidRDefault="007C3C7C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049B1"/>
    <w:rsid w:val="0001441D"/>
    <w:rsid w:val="00020BFF"/>
    <w:rsid w:val="0002193C"/>
    <w:rsid w:val="0004173B"/>
    <w:rsid w:val="00094529"/>
    <w:rsid w:val="00126BF0"/>
    <w:rsid w:val="001450E0"/>
    <w:rsid w:val="00150FB4"/>
    <w:rsid w:val="0018674B"/>
    <w:rsid w:val="001949B8"/>
    <w:rsid w:val="001A58E8"/>
    <w:rsid w:val="001B2A8A"/>
    <w:rsid w:val="001B43B5"/>
    <w:rsid w:val="001C4003"/>
    <w:rsid w:val="00212BC4"/>
    <w:rsid w:val="002234E5"/>
    <w:rsid w:val="002460CE"/>
    <w:rsid w:val="002478EA"/>
    <w:rsid w:val="00261922"/>
    <w:rsid w:val="00263529"/>
    <w:rsid w:val="00290ECF"/>
    <w:rsid w:val="002A56A3"/>
    <w:rsid w:val="002E7572"/>
    <w:rsid w:val="002F51B7"/>
    <w:rsid w:val="002F5267"/>
    <w:rsid w:val="00306CCC"/>
    <w:rsid w:val="003215BA"/>
    <w:rsid w:val="00323776"/>
    <w:rsid w:val="0032539C"/>
    <w:rsid w:val="00341CE9"/>
    <w:rsid w:val="00342ED5"/>
    <w:rsid w:val="00356665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5E1146"/>
    <w:rsid w:val="005F3EC3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723D4E"/>
    <w:rsid w:val="00745A47"/>
    <w:rsid w:val="007516F8"/>
    <w:rsid w:val="00755117"/>
    <w:rsid w:val="007746D1"/>
    <w:rsid w:val="007956BC"/>
    <w:rsid w:val="00795ED5"/>
    <w:rsid w:val="007B1543"/>
    <w:rsid w:val="007C3C7C"/>
    <w:rsid w:val="007D0ED3"/>
    <w:rsid w:val="00800684"/>
    <w:rsid w:val="00847BCC"/>
    <w:rsid w:val="00887DD6"/>
    <w:rsid w:val="00891C33"/>
    <w:rsid w:val="00897A79"/>
    <w:rsid w:val="008A09F9"/>
    <w:rsid w:val="008A3A2E"/>
    <w:rsid w:val="008B29F8"/>
    <w:rsid w:val="008C30EF"/>
    <w:rsid w:val="008C5CA8"/>
    <w:rsid w:val="008D287C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B365B7"/>
    <w:rsid w:val="00B37539"/>
    <w:rsid w:val="00B45A1C"/>
    <w:rsid w:val="00B91C14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93CB2"/>
    <w:rsid w:val="00C95BAA"/>
    <w:rsid w:val="00CF24EC"/>
    <w:rsid w:val="00D408AC"/>
    <w:rsid w:val="00D41940"/>
    <w:rsid w:val="00D555AE"/>
    <w:rsid w:val="00D56F39"/>
    <w:rsid w:val="00D75473"/>
    <w:rsid w:val="00D9072B"/>
    <w:rsid w:val="00DC5689"/>
    <w:rsid w:val="00DD74BE"/>
    <w:rsid w:val="00E05BA8"/>
    <w:rsid w:val="00E07CB2"/>
    <w:rsid w:val="00E2789A"/>
    <w:rsid w:val="00E338FB"/>
    <w:rsid w:val="00E468A9"/>
    <w:rsid w:val="00E56EC7"/>
    <w:rsid w:val="00E8192E"/>
    <w:rsid w:val="00EB6D73"/>
    <w:rsid w:val="00EB7A04"/>
    <w:rsid w:val="00EC0D7D"/>
    <w:rsid w:val="00F06123"/>
    <w:rsid w:val="00F10DF4"/>
    <w:rsid w:val="00F31418"/>
    <w:rsid w:val="00F57CE6"/>
    <w:rsid w:val="00F60467"/>
    <w:rsid w:val="00F90A3B"/>
    <w:rsid w:val="00FA0241"/>
    <w:rsid w:val="00FB1BCD"/>
    <w:rsid w:val="00FB24EE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2590-D860-4337-9AE1-1C1E176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cp:lastPrinted>2016-11-27T19:06:00Z</cp:lastPrinted>
  <dcterms:created xsi:type="dcterms:W3CDTF">2016-11-28T14:38:00Z</dcterms:created>
  <dcterms:modified xsi:type="dcterms:W3CDTF">2016-11-28T14:38:00Z</dcterms:modified>
</cp:coreProperties>
</file>