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3E" w:rsidRDefault="00124D3E" w:rsidP="00124D3E">
      <w:pPr>
        <w:pStyle w:val="Title"/>
      </w:pPr>
      <w:bookmarkStart w:id="0" w:name="_GoBack"/>
      <w:bookmarkEnd w:id="0"/>
      <w:r>
        <w:t>Lesson 11</w:t>
      </w:r>
      <w:r>
        <w:tab/>
      </w:r>
      <w:r>
        <w:tab/>
      </w:r>
      <w:r>
        <w:tab/>
      </w:r>
      <w:r>
        <w:tab/>
      </w:r>
      <w:r>
        <w:tab/>
        <w:t>Romans 9</w:t>
      </w:r>
    </w:p>
    <w:p w:rsidR="00124D3E" w:rsidRDefault="00124D3E" w:rsidP="00124D3E">
      <w:pPr>
        <w:pStyle w:val="Title"/>
      </w:pPr>
      <w:r>
        <w:t>Did God Make A Mistake?</w:t>
      </w:r>
    </w:p>
    <w:p w:rsidR="00124D3E" w:rsidRDefault="00124D3E" w:rsidP="00124D3E">
      <w:r>
        <w:t>1.  Why does Paul have great sorrow for the people of Israel (vs. 1-5)?</w:t>
      </w:r>
    </w:p>
    <w:p w:rsidR="00124D3E" w:rsidRDefault="00124D3E" w:rsidP="00124D3E">
      <w:pPr>
        <w:pStyle w:val="Bible"/>
      </w:pPr>
      <w:r>
        <w:t>1 I speak the truth in Christ, I do not lie; my conscience joins with the Holy Spirit in bearing me witness</w:t>
      </w:r>
    </w:p>
    <w:p w:rsidR="00124D3E" w:rsidRDefault="00124D3E" w:rsidP="00124D3E">
      <w:pPr>
        <w:pStyle w:val="Bible"/>
      </w:pPr>
      <w:proofErr w:type="gramStart"/>
      <w:r>
        <w:t>2 that I have great sorrow and constant anguish in my heart.</w:t>
      </w:r>
      <w:proofErr w:type="gramEnd"/>
    </w:p>
    <w:p w:rsidR="00124D3E" w:rsidRDefault="00124D3E" w:rsidP="00124D3E">
      <w:pPr>
        <w:pStyle w:val="Bible"/>
      </w:pPr>
      <w:r>
        <w:t>3 For I could wish that I myself were accursed and separated from Christ for the sake of my brothers, my kin according to the flesh.</w:t>
      </w:r>
    </w:p>
    <w:p w:rsidR="00124D3E" w:rsidRDefault="00124D3E" w:rsidP="00124D3E">
      <w:pPr>
        <w:pStyle w:val="Bible"/>
      </w:pPr>
      <w:r>
        <w:t>4 They are Israelites; theirs the adoption, the glory, the covenants, the giving of the law, the worship, and the promises;</w:t>
      </w:r>
    </w:p>
    <w:p w:rsidR="00124D3E" w:rsidRDefault="00124D3E" w:rsidP="00124D3E">
      <w:pPr>
        <w:pStyle w:val="Bible"/>
      </w:pPr>
      <w:r>
        <w:t>5 theirs the patriarchs, and from them, according to the flesh, is the Messiah. God who is over all* be blessed forever. Amen.</w:t>
      </w:r>
    </w:p>
    <w:p w:rsidR="00124D3E" w:rsidRDefault="00124D3E" w:rsidP="00124D3E"/>
    <w:p w:rsidR="00124D3E" w:rsidRDefault="00124D3E" w:rsidP="00124D3E"/>
    <w:p w:rsidR="00124D3E" w:rsidRDefault="00124D3E" w:rsidP="00124D3E"/>
    <w:p w:rsidR="00124D3E" w:rsidRDefault="00124D3E" w:rsidP="00124D3E"/>
    <w:p w:rsidR="00124D3E" w:rsidRDefault="00124D3E" w:rsidP="00124D3E">
      <w:r>
        <w:t>2.  How do verses 6-13 demonstrate that God has not failed in his promise and purpose for Israel?</w:t>
      </w:r>
    </w:p>
    <w:p w:rsidR="00124D3E" w:rsidRDefault="00124D3E" w:rsidP="00124D3E">
      <w:pPr>
        <w:pStyle w:val="Bible"/>
      </w:pPr>
      <w:r>
        <w:t xml:space="preserve">  6 But it is not that the word of God has failed. For not all who are of Israel </w:t>
      </w:r>
      <w:proofErr w:type="gramStart"/>
      <w:r>
        <w:t>are</w:t>
      </w:r>
      <w:proofErr w:type="gramEnd"/>
      <w:r>
        <w:t xml:space="preserve"> Israel,</w:t>
      </w:r>
    </w:p>
    <w:p w:rsidR="00124D3E" w:rsidRDefault="00124D3E" w:rsidP="00124D3E">
      <w:pPr>
        <w:pStyle w:val="Bible"/>
      </w:pPr>
      <w:r>
        <w:t xml:space="preserve">  7 nor are they all children of Abraham because they are his descendants; but “It is through Isaac that descendants shall bear your name.”</w:t>
      </w:r>
    </w:p>
    <w:p w:rsidR="00124D3E" w:rsidRDefault="00124D3E" w:rsidP="00124D3E">
      <w:pPr>
        <w:pStyle w:val="Bible"/>
      </w:pPr>
      <w:r>
        <w:t xml:space="preserve">  8 This means that it is not the children of the flesh who are the children of God, but the children of the promise are counted as descendants.</w:t>
      </w:r>
    </w:p>
    <w:p w:rsidR="00124D3E" w:rsidRDefault="00124D3E" w:rsidP="00124D3E">
      <w:pPr>
        <w:pStyle w:val="Bible"/>
      </w:pPr>
      <w:r>
        <w:t xml:space="preserve">  9 For this is the wording of the promise, “About this time I shall return and Sarah will have a son.”</w:t>
      </w:r>
    </w:p>
    <w:p w:rsidR="00124D3E" w:rsidRDefault="00124D3E" w:rsidP="00124D3E">
      <w:pPr>
        <w:pStyle w:val="Bible"/>
      </w:pPr>
      <w:r>
        <w:t>10 And not only that, but also when Rebecca had conceived children by one husband, our father Isaac—</w:t>
      </w:r>
    </w:p>
    <w:p w:rsidR="00124D3E" w:rsidRDefault="00124D3E" w:rsidP="00124D3E">
      <w:pPr>
        <w:pStyle w:val="Bible"/>
      </w:pPr>
      <w:r>
        <w:t>11 before they had yet been born or had done anything, good or bad, in order that God’s elective plan might continue,</w:t>
      </w:r>
    </w:p>
    <w:p w:rsidR="00124D3E" w:rsidRDefault="00124D3E" w:rsidP="00124D3E">
      <w:pPr>
        <w:pStyle w:val="Bible"/>
      </w:pPr>
      <w:r>
        <w:t>12 not by works but by his call—she was told, “The older shall serve the younger.”</w:t>
      </w:r>
    </w:p>
    <w:p w:rsidR="00124D3E" w:rsidRDefault="00124D3E" w:rsidP="00124D3E">
      <w:pPr>
        <w:pStyle w:val="Bible"/>
      </w:pPr>
      <w:r>
        <w:t>13 As it is written: “I loved Jacob but hated Esau.”</w:t>
      </w:r>
    </w:p>
    <w:p w:rsidR="00124D3E" w:rsidRDefault="00124D3E" w:rsidP="00124D3E"/>
    <w:p w:rsidR="00124D3E" w:rsidRDefault="00124D3E" w:rsidP="00124D3E"/>
    <w:p w:rsidR="00124D3E" w:rsidRDefault="00124D3E" w:rsidP="00124D3E"/>
    <w:p w:rsidR="00124D3E" w:rsidRDefault="00124D3E" w:rsidP="00124D3E"/>
    <w:p w:rsidR="00124D3E" w:rsidRDefault="00124D3E" w:rsidP="00124D3E">
      <w:r>
        <w:t>3.  How do you cope with the unbelief of some of your family members or close friends?</w:t>
      </w:r>
    </w:p>
    <w:p w:rsidR="00124D3E" w:rsidRDefault="00124D3E" w:rsidP="00124D3E"/>
    <w:p w:rsidR="00124D3E" w:rsidRDefault="00124D3E" w:rsidP="00124D3E"/>
    <w:p w:rsidR="00124D3E" w:rsidRDefault="00124D3E" w:rsidP="00124D3E"/>
    <w:p w:rsidR="00124D3E" w:rsidRDefault="00124D3E" w:rsidP="00124D3E"/>
    <w:p w:rsidR="00124D3E" w:rsidRDefault="00124D3E" w:rsidP="00124D3E">
      <w:pPr>
        <w:ind w:left="270" w:hanging="270"/>
      </w:pPr>
      <w:r>
        <w:t>4.  Ten people are guilty of exactly the same crime.  The judge decides to pardon all but one who serves the full sentence.  How would you evaluate the judge's decision?</w:t>
      </w:r>
    </w:p>
    <w:p w:rsidR="00124D3E" w:rsidRDefault="00124D3E" w:rsidP="00124D3E"/>
    <w:p w:rsidR="00124D3E" w:rsidRDefault="00124D3E" w:rsidP="00124D3E"/>
    <w:p w:rsidR="00124D3E" w:rsidRDefault="00124D3E" w:rsidP="00124D3E"/>
    <w:p w:rsidR="00124D3E" w:rsidRDefault="00124D3E" w:rsidP="00124D3E">
      <w:pPr>
        <w:ind w:left="270" w:hanging="270"/>
      </w:pPr>
      <w:r>
        <w:br w:type="page"/>
      </w:r>
    </w:p>
    <w:p w:rsidR="00124D3E" w:rsidRDefault="00124D3E" w:rsidP="00124D3E">
      <w:pPr>
        <w:ind w:left="270" w:hanging="270"/>
      </w:pPr>
      <w:r>
        <w:lastRenderedPageBreak/>
        <w:t>5. Challenge Question:  Vs. 13 uses a Semitic expression "hated" that means God loved Esau less than Jacob.  It does not imply that God predestined Esau for punishment.  How does vs. 14-16 clarify this?</w:t>
      </w:r>
    </w:p>
    <w:p w:rsidR="00124D3E" w:rsidRDefault="00124D3E" w:rsidP="00124D3E">
      <w:pPr>
        <w:pStyle w:val="Bible"/>
      </w:pPr>
      <w:r>
        <w:t>13 As it is written: “I loved Jacob but hated Esau.”</w:t>
      </w:r>
    </w:p>
    <w:p w:rsidR="00124D3E" w:rsidRDefault="00124D3E" w:rsidP="00124D3E">
      <w:pPr>
        <w:pStyle w:val="Bible"/>
      </w:pPr>
      <w:r>
        <w:t>14 What then are we to say? Is there injustice on the part of God? Of course not!</w:t>
      </w:r>
    </w:p>
    <w:p w:rsidR="00124D3E" w:rsidRDefault="00124D3E" w:rsidP="00124D3E">
      <w:pPr>
        <w:pStyle w:val="Bible"/>
      </w:pPr>
      <w:r>
        <w:t xml:space="preserve">15 For he says to Moses: “I will show mercy to </w:t>
      </w:r>
      <w:proofErr w:type="gramStart"/>
      <w:r>
        <w:t>whom</w:t>
      </w:r>
      <w:proofErr w:type="gramEnd"/>
      <w:r>
        <w:t xml:space="preserve"> I will, I will take pity on whom I will.”</w:t>
      </w:r>
    </w:p>
    <w:p w:rsidR="00124D3E" w:rsidRDefault="00124D3E" w:rsidP="00124D3E">
      <w:pPr>
        <w:pStyle w:val="Bible"/>
      </w:pPr>
      <w:r>
        <w:t>16 So it depends not upon a person’s will or exertion, but upon God, who shows mercy.</w:t>
      </w:r>
    </w:p>
    <w:p w:rsidR="00124D3E" w:rsidRDefault="00124D3E" w:rsidP="00124D3E"/>
    <w:p w:rsidR="00124D3E" w:rsidRDefault="00124D3E" w:rsidP="00124D3E"/>
    <w:p w:rsidR="00124D3E" w:rsidRDefault="00124D3E" w:rsidP="00124D3E"/>
    <w:p w:rsidR="00124D3E" w:rsidRDefault="00124D3E" w:rsidP="00124D3E"/>
    <w:p w:rsidR="00124D3E" w:rsidRDefault="00124D3E" w:rsidP="00124D3E">
      <w:r>
        <w:t>6.  How does the illustration of the potter and clay help us gain a proper perspective (vs. 20-23)?</w:t>
      </w:r>
    </w:p>
    <w:p w:rsidR="004947B6" w:rsidRDefault="004947B6" w:rsidP="004947B6">
      <w:pPr>
        <w:pStyle w:val="Bible"/>
      </w:pPr>
      <w:r>
        <w:t>20 But who indeed are you, a human being, to talk back to God? Will what is made say to its maker, “Why have you created me so?”</w:t>
      </w:r>
    </w:p>
    <w:p w:rsidR="004947B6" w:rsidRDefault="004947B6" w:rsidP="004947B6">
      <w:pPr>
        <w:pStyle w:val="Bible"/>
      </w:pPr>
      <w:r>
        <w:t>21 Or does not the potter have a right over the clay, to make out of the same lump one vessel for a noble purpose and another for an ignoble one?</w:t>
      </w:r>
    </w:p>
    <w:p w:rsidR="004947B6" w:rsidRDefault="004947B6" w:rsidP="004947B6">
      <w:pPr>
        <w:pStyle w:val="Bible"/>
      </w:pPr>
      <w:r>
        <w:t>22 What if God, wishing to show his wrath and make known his power, has endured with much patience the vessels of wrath made for destruction?</w:t>
      </w:r>
    </w:p>
    <w:p w:rsidR="004947B6" w:rsidRDefault="004947B6" w:rsidP="004947B6">
      <w:pPr>
        <w:pStyle w:val="Bible"/>
      </w:pPr>
      <w:r>
        <w:t>23 This was to make known the riches of his glory to the vessels of mercy, which he has prepared previously for glory,</w:t>
      </w:r>
    </w:p>
    <w:p w:rsidR="00124D3E" w:rsidRDefault="004947B6" w:rsidP="004947B6">
      <w:pPr>
        <w:pStyle w:val="Bible"/>
      </w:pPr>
      <w:proofErr w:type="gramStart"/>
      <w:r>
        <w:t>24 namely, us whom he has called, not only from the Jews but also from the Gentiles.</w:t>
      </w:r>
      <w:proofErr w:type="gramEnd"/>
    </w:p>
    <w:p w:rsidR="00124D3E" w:rsidRDefault="00124D3E" w:rsidP="00124D3E"/>
    <w:p w:rsidR="004947B6" w:rsidRDefault="004947B6" w:rsidP="00124D3E"/>
    <w:p w:rsidR="00124D3E" w:rsidRDefault="00124D3E" w:rsidP="00124D3E"/>
    <w:p w:rsidR="00124D3E" w:rsidRDefault="00124D3E" w:rsidP="00124D3E"/>
    <w:p w:rsidR="00124D3E" w:rsidRDefault="00124D3E" w:rsidP="00124D3E">
      <w:r>
        <w:t>7.  How can you reconcile divine sovereignty with human responsibility in salvation?</w:t>
      </w:r>
    </w:p>
    <w:p w:rsidR="00124D3E" w:rsidRDefault="00124D3E" w:rsidP="00124D3E"/>
    <w:p w:rsidR="00124D3E" w:rsidRDefault="00124D3E" w:rsidP="00124D3E"/>
    <w:p w:rsidR="004947B6" w:rsidRDefault="004947B6" w:rsidP="00124D3E"/>
    <w:p w:rsidR="00124D3E" w:rsidRDefault="00124D3E" w:rsidP="00124D3E"/>
    <w:p w:rsidR="00124D3E" w:rsidRDefault="00124D3E" w:rsidP="004947B6">
      <w:pPr>
        <w:ind w:left="360" w:hanging="360"/>
      </w:pPr>
      <w:r>
        <w:t>8.</w:t>
      </w:r>
      <w:r w:rsidR="004947B6">
        <w:t xml:space="preserve"> </w:t>
      </w:r>
      <w:r>
        <w:t xml:space="preserve"> A. How can you tell if someone (other than yourself) is devout out of r</w:t>
      </w:r>
      <w:r w:rsidR="004947B6">
        <w:t xml:space="preserve">outine or out of genuine </w:t>
      </w:r>
      <w:proofErr w:type="gramStart"/>
      <w:r w:rsidR="004947B6">
        <w:t>faith</w:t>
      </w:r>
      <w:proofErr w:type="gramEnd"/>
      <w:r w:rsidR="004947B6">
        <w:br/>
      </w:r>
      <w:r>
        <w:t>(vs. 30-32)?</w:t>
      </w:r>
    </w:p>
    <w:p w:rsidR="004947B6" w:rsidRDefault="004947B6" w:rsidP="004947B6">
      <w:pPr>
        <w:pStyle w:val="Bible"/>
      </w:pPr>
      <w:r>
        <w:t xml:space="preserve">30 What then shall we say? </w:t>
      </w:r>
      <w:proofErr w:type="gramStart"/>
      <w:r>
        <w:t>That Gentiles</w:t>
      </w:r>
      <w:proofErr w:type="gramEnd"/>
      <w:r>
        <w:t>, who did not pursue righteousness, have achieved it, that is, righteousness that comes from faith;</w:t>
      </w:r>
    </w:p>
    <w:p w:rsidR="004947B6" w:rsidRDefault="004947B6" w:rsidP="004947B6">
      <w:pPr>
        <w:pStyle w:val="Bible"/>
      </w:pPr>
      <w:r>
        <w:t>31 but that Israel, who pursued the law of righteousness, did not attain to that law?</w:t>
      </w:r>
    </w:p>
    <w:p w:rsidR="00124D3E" w:rsidRDefault="004947B6" w:rsidP="004947B6">
      <w:pPr>
        <w:pStyle w:val="Bible"/>
      </w:pPr>
      <w:r>
        <w:t xml:space="preserve">32 Why not? </w:t>
      </w:r>
      <w:proofErr w:type="gramStart"/>
      <w:r>
        <w:t>Because they did it not by faith, but as if it could be done by works.</w:t>
      </w:r>
      <w:proofErr w:type="gramEnd"/>
      <w:r>
        <w:t xml:space="preserve"> They stumbled over the stone that causes stumbling,</w:t>
      </w:r>
    </w:p>
    <w:p w:rsidR="004947B6" w:rsidRDefault="004947B6" w:rsidP="00124D3E"/>
    <w:p w:rsidR="004947B6" w:rsidRDefault="004947B6" w:rsidP="00124D3E"/>
    <w:p w:rsidR="00124D3E" w:rsidRDefault="00124D3E" w:rsidP="00124D3E"/>
    <w:p w:rsidR="00124D3E" w:rsidRDefault="00124D3E" w:rsidP="00124D3E"/>
    <w:p w:rsidR="00124D3E" w:rsidRDefault="00124D3E" w:rsidP="00124D3E">
      <w:r>
        <w:t xml:space="preserve">    B. Why is it dangerous to make judgments of this sort?</w:t>
      </w:r>
    </w:p>
    <w:p w:rsidR="00124D3E" w:rsidRDefault="00124D3E" w:rsidP="00124D3E"/>
    <w:p w:rsidR="004947B6" w:rsidRDefault="004947B6" w:rsidP="00124D3E"/>
    <w:p w:rsidR="004947B6" w:rsidRDefault="004947B6" w:rsidP="00124D3E"/>
    <w:p w:rsidR="00124D3E" w:rsidRDefault="00124D3E" w:rsidP="00124D3E"/>
    <w:p w:rsidR="00124D3E" w:rsidRDefault="00124D3E" w:rsidP="00124D3E">
      <w:r>
        <w:t>9.  Why was Jesus more of a stumbling stone to the Jews than to the Gentiles (vs. 30-33)?</w:t>
      </w:r>
    </w:p>
    <w:p w:rsidR="00124D3E" w:rsidRDefault="00124D3E" w:rsidP="00124D3E"/>
    <w:p w:rsidR="00124D3E" w:rsidRDefault="00124D3E" w:rsidP="00124D3E"/>
    <w:p w:rsidR="004947B6" w:rsidRDefault="004947B6" w:rsidP="00124D3E"/>
    <w:p w:rsidR="00124D3E" w:rsidRDefault="00124D3E" w:rsidP="00124D3E"/>
    <w:p w:rsidR="004947B6" w:rsidRDefault="004947B6" w:rsidP="00124D3E">
      <w:r>
        <w:br w:type="page"/>
      </w:r>
    </w:p>
    <w:p w:rsidR="00124D3E" w:rsidRDefault="00124D3E" w:rsidP="004947B6">
      <w:pPr>
        <w:ind w:left="360" w:hanging="360"/>
      </w:pPr>
      <w:r>
        <w:lastRenderedPageBreak/>
        <w:t>10.  What have been some of the benefits to your spiritual life that have come to you because of where you live?</w:t>
      </w:r>
    </w:p>
    <w:p w:rsidR="00124D3E" w:rsidRDefault="00124D3E" w:rsidP="00124D3E"/>
    <w:p w:rsidR="00383C8A" w:rsidRPr="00F06123" w:rsidRDefault="00383C8A" w:rsidP="00F06123"/>
    <w:sectPr w:rsidR="00383C8A" w:rsidRPr="00F06123" w:rsidSect="00E07CB2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0B" w:rsidRDefault="00A7120B" w:rsidP="006E186F">
      <w:r>
        <w:separator/>
      </w:r>
    </w:p>
  </w:endnote>
  <w:endnote w:type="continuationSeparator" w:id="0">
    <w:p w:rsidR="00A7120B" w:rsidRDefault="00A7120B" w:rsidP="006E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0B" w:rsidRDefault="00A7120B" w:rsidP="006E186F">
      <w:r>
        <w:separator/>
      </w:r>
    </w:p>
  </w:footnote>
  <w:footnote w:type="continuationSeparator" w:id="0">
    <w:p w:rsidR="00A7120B" w:rsidRDefault="00A7120B" w:rsidP="006E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6F" w:rsidRDefault="006E186F" w:rsidP="006E186F">
    <w:pPr>
      <w:pStyle w:val="Header"/>
      <w:rPr>
        <w:sz w:val="16"/>
      </w:rPr>
    </w:pPr>
    <w:r>
      <w:rPr>
        <w:sz w:val="16"/>
      </w:rPr>
      <w:t>Copyright</w:t>
    </w:r>
    <w:r>
      <w:rPr>
        <w:sz w:val="16"/>
      </w:rPr>
      <w:sym w:font="Symbol" w:char="F0E3"/>
    </w:r>
    <w:r w:rsidR="00D408AC">
      <w:rPr>
        <w:sz w:val="16"/>
      </w:rPr>
      <w:t>201</w:t>
    </w:r>
    <w:r w:rsidR="00C93699">
      <w:rPr>
        <w:sz w:val="16"/>
      </w:rPr>
      <w:t>6</w:t>
    </w:r>
    <w:r>
      <w:rPr>
        <w:sz w:val="16"/>
      </w:rPr>
      <w:t>.  Materials may not be reproduced without permission.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57"/>
    <w:rsid w:val="0001441D"/>
    <w:rsid w:val="00020BFF"/>
    <w:rsid w:val="0002193C"/>
    <w:rsid w:val="0004173B"/>
    <w:rsid w:val="00094529"/>
    <w:rsid w:val="00124D3E"/>
    <w:rsid w:val="00126BF0"/>
    <w:rsid w:val="001450E0"/>
    <w:rsid w:val="0018674B"/>
    <w:rsid w:val="001A58E8"/>
    <w:rsid w:val="001B2A8A"/>
    <w:rsid w:val="001B43B5"/>
    <w:rsid w:val="001C4003"/>
    <w:rsid w:val="00203B1D"/>
    <w:rsid w:val="00212BC4"/>
    <w:rsid w:val="002234E5"/>
    <w:rsid w:val="002460CE"/>
    <w:rsid w:val="002478EA"/>
    <w:rsid w:val="00261922"/>
    <w:rsid w:val="00263529"/>
    <w:rsid w:val="00290ECF"/>
    <w:rsid w:val="002E7572"/>
    <w:rsid w:val="002F51B7"/>
    <w:rsid w:val="002F5267"/>
    <w:rsid w:val="003215BA"/>
    <w:rsid w:val="00323776"/>
    <w:rsid w:val="00341CE9"/>
    <w:rsid w:val="00342ED5"/>
    <w:rsid w:val="003803A6"/>
    <w:rsid w:val="00383C8A"/>
    <w:rsid w:val="003957CA"/>
    <w:rsid w:val="003A15F7"/>
    <w:rsid w:val="003B4257"/>
    <w:rsid w:val="003B7D62"/>
    <w:rsid w:val="003E7FC5"/>
    <w:rsid w:val="00407680"/>
    <w:rsid w:val="00421232"/>
    <w:rsid w:val="00461A1F"/>
    <w:rsid w:val="00477B3F"/>
    <w:rsid w:val="0049103A"/>
    <w:rsid w:val="004947B6"/>
    <w:rsid w:val="004A15ED"/>
    <w:rsid w:val="004A4744"/>
    <w:rsid w:val="00566B5A"/>
    <w:rsid w:val="005A06BF"/>
    <w:rsid w:val="005A315E"/>
    <w:rsid w:val="005B6599"/>
    <w:rsid w:val="005C5C6C"/>
    <w:rsid w:val="00612019"/>
    <w:rsid w:val="00613C54"/>
    <w:rsid w:val="00635190"/>
    <w:rsid w:val="006458D3"/>
    <w:rsid w:val="00683645"/>
    <w:rsid w:val="006C5B25"/>
    <w:rsid w:val="006D003B"/>
    <w:rsid w:val="006D1740"/>
    <w:rsid w:val="006E186F"/>
    <w:rsid w:val="00745A47"/>
    <w:rsid w:val="007516F8"/>
    <w:rsid w:val="00755117"/>
    <w:rsid w:val="007746D1"/>
    <w:rsid w:val="007956BC"/>
    <w:rsid w:val="00795ED5"/>
    <w:rsid w:val="007B1543"/>
    <w:rsid w:val="007D0ED3"/>
    <w:rsid w:val="00800684"/>
    <w:rsid w:val="00847BCC"/>
    <w:rsid w:val="00887DD6"/>
    <w:rsid w:val="00891C33"/>
    <w:rsid w:val="00897A79"/>
    <w:rsid w:val="008A09F9"/>
    <w:rsid w:val="008A3A2E"/>
    <w:rsid w:val="008B29F8"/>
    <w:rsid w:val="008C30EF"/>
    <w:rsid w:val="008C5CA8"/>
    <w:rsid w:val="008E3570"/>
    <w:rsid w:val="008E7C9B"/>
    <w:rsid w:val="00903001"/>
    <w:rsid w:val="00907A94"/>
    <w:rsid w:val="00997E55"/>
    <w:rsid w:val="009A22F7"/>
    <w:rsid w:val="009C185F"/>
    <w:rsid w:val="009F2922"/>
    <w:rsid w:val="00A005A8"/>
    <w:rsid w:val="00A27A7E"/>
    <w:rsid w:val="00A31F22"/>
    <w:rsid w:val="00A47F39"/>
    <w:rsid w:val="00A7120B"/>
    <w:rsid w:val="00A92EB0"/>
    <w:rsid w:val="00AC68EC"/>
    <w:rsid w:val="00B365B7"/>
    <w:rsid w:val="00B45A1C"/>
    <w:rsid w:val="00B75CB5"/>
    <w:rsid w:val="00BA3C43"/>
    <w:rsid w:val="00BE69E5"/>
    <w:rsid w:val="00C00806"/>
    <w:rsid w:val="00C05C8B"/>
    <w:rsid w:val="00C16528"/>
    <w:rsid w:val="00C3384D"/>
    <w:rsid w:val="00C65637"/>
    <w:rsid w:val="00C86CBA"/>
    <w:rsid w:val="00C93699"/>
    <w:rsid w:val="00C93BE1"/>
    <w:rsid w:val="00CF24EC"/>
    <w:rsid w:val="00D408AC"/>
    <w:rsid w:val="00D41940"/>
    <w:rsid w:val="00D555AE"/>
    <w:rsid w:val="00D75473"/>
    <w:rsid w:val="00D9072B"/>
    <w:rsid w:val="00DC5689"/>
    <w:rsid w:val="00DD74BE"/>
    <w:rsid w:val="00E07CB2"/>
    <w:rsid w:val="00E338FB"/>
    <w:rsid w:val="00E468A9"/>
    <w:rsid w:val="00E56EC7"/>
    <w:rsid w:val="00E8192E"/>
    <w:rsid w:val="00F06123"/>
    <w:rsid w:val="00F10DF4"/>
    <w:rsid w:val="00F31418"/>
    <w:rsid w:val="00F57CE6"/>
    <w:rsid w:val="00FA0241"/>
    <w:rsid w:val="00FD12E2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83C8A"/>
    <w:pPr>
      <w:ind w:left="99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qFormat/>
    <w:rsid w:val="00290ECF"/>
    <w:pPr>
      <w:tabs>
        <w:tab w:val="left" w:pos="272"/>
      </w:tabs>
      <w:spacing w:line="272" w:lineRule="exact"/>
      <w:ind w:left="272"/>
    </w:pPr>
  </w:style>
  <w:style w:type="paragraph" w:customStyle="1" w:styleId="Questions">
    <w:name w:val="Questions"/>
    <w:basedOn w:val="Normal"/>
    <w:autoRedefine/>
    <w:qFormat/>
    <w:rsid w:val="00290ECF"/>
    <w:pPr>
      <w:tabs>
        <w:tab w:val="left" w:pos="360"/>
      </w:tabs>
      <w:spacing w:line="283" w:lineRule="exact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83C8A"/>
    <w:pPr>
      <w:ind w:left="99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qFormat/>
    <w:rsid w:val="00290ECF"/>
    <w:pPr>
      <w:tabs>
        <w:tab w:val="left" w:pos="272"/>
      </w:tabs>
      <w:spacing w:line="272" w:lineRule="exact"/>
      <w:ind w:left="272"/>
    </w:pPr>
  </w:style>
  <w:style w:type="paragraph" w:customStyle="1" w:styleId="Questions">
    <w:name w:val="Questions"/>
    <w:basedOn w:val="Normal"/>
    <w:autoRedefine/>
    <w:qFormat/>
    <w:rsid w:val="00290ECF"/>
    <w:pPr>
      <w:tabs>
        <w:tab w:val="left" w:pos="360"/>
      </w:tabs>
      <w:spacing w:line="283" w:lineRule="exact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AppData\Roaming\Microsoft\Templates\Bible%20Stud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266A-A22F-46A0-A26C-AE564B3D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carrie rush</cp:lastModifiedBy>
  <cp:revision>2</cp:revision>
  <dcterms:created xsi:type="dcterms:W3CDTF">2016-06-09T13:05:00Z</dcterms:created>
  <dcterms:modified xsi:type="dcterms:W3CDTF">2016-06-09T13:05:00Z</dcterms:modified>
</cp:coreProperties>
</file>