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F4" w:rsidRDefault="004449F4" w:rsidP="004449F4">
      <w:pPr>
        <w:jc w:val="center"/>
        <w:rPr>
          <w:b/>
        </w:rPr>
      </w:pPr>
      <w:r>
        <w:rPr>
          <w:b/>
        </w:rPr>
        <w:t>Lesson 10 Genesis 14</w:t>
      </w:r>
    </w:p>
    <w:p w:rsidR="004449F4" w:rsidRDefault="004449F4" w:rsidP="004449F4">
      <w:pPr>
        <w:jc w:val="center"/>
      </w:pPr>
      <w:r>
        <w:rPr>
          <w:b/>
        </w:rPr>
        <w:t>Abraham’s Meeting With Melchizedek</w:t>
      </w:r>
    </w:p>
    <w:p w:rsidR="00E3212A" w:rsidRDefault="00E3212A" w:rsidP="00C87D1F">
      <w:pPr>
        <w:pStyle w:val="Bible"/>
      </w:pPr>
      <w:r w:rsidRPr="00E3212A">
        <w:t xml:space="preserve">1 When </w:t>
      </w:r>
      <w:proofErr w:type="spellStart"/>
      <w:r w:rsidRPr="00E3212A">
        <w:t>Amraphel</w:t>
      </w:r>
      <w:proofErr w:type="spellEnd"/>
      <w:r w:rsidRPr="00E3212A">
        <w:t xml:space="preserve"> king of Shinar, </w:t>
      </w:r>
      <w:proofErr w:type="spellStart"/>
      <w:r w:rsidRPr="00E3212A">
        <w:t>Arioch</w:t>
      </w:r>
      <w:proofErr w:type="spellEnd"/>
      <w:r w:rsidRPr="00E3212A">
        <w:t xml:space="preserve"> king of </w:t>
      </w:r>
      <w:proofErr w:type="spellStart"/>
      <w:r w:rsidRPr="00E3212A">
        <w:t>Ellasar</w:t>
      </w:r>
      <w:proofErr w:type="spellEnd"/>
      <w:r w:rsidRPr="00E3212A">
        <w:t xml:space="preserve">, </w:t>
      </w:r>
      <w:proofErr w:type="spellStart"/>
      <w:r w:rsidRPr="00E3212A">
        <w:t>Chedorlaomer</w:t>
      </w:r>
      <w:proofErr w:type="spellEnd"/>
      <w:r w:rsidRPr="00E3212A">
        <w:t xml:space="preserve"> king of Elam, and Tidal king of </w:t>
      </w:r>
      <w:proofErr w:type="spellStart"/>
      <w:r w:rsidRPr="00E3212A">
        <w:t>Goiim</w:t>
      </w:r>
      <w:proofErr w:type="spellEnd"/>
      <w:r w:rsidRPr="00E3212A">
        <w:t xml:space="preserve"> </w:t>
      </w:r>
    </w:p>
    <w:p w:rsidR="00E3212A" w:rsidRDefault="00E3212A" w:rsidP="00C87D1F">
      <w:pPr>
        <w:pStyle w:val="Bible"/>
      </w:pPr>
      <w:r w:rsidRPr="00E3212A">
        <w:t>2</w:t>
      </w:r>
      <w:r>
        <w:t xml:space="preserve"> </w:t>
      </w:r>
      <w:r w:rsidRPr="00E3212A">
        <w:t xml:space="preserve">made war on </w:t>
      </w:r>
      <w:proofErr w:type="spellStart"/>
      <w:r w:rsidRPr="00E3212A">
        <w:t>Bera</w:t>
      </w:r>
      <w:proofErr w:type="spellEnd"/>
      <w:r w:rsidRPr="00E3212A">
        <w:t xml:space="preserve"> king of Sodom, </w:t>
      </w:r>
      <w:proofErr w:type="spellStart"/>
      <w:r w:rsidRPr="00E3212A">
        <w:t>Birsha</w:t>
      </w:r>
      <w:proofErr w:type="spellEnd"/>
      <w:r w:rsidRPr="00E3212A">
        <w:t xml:space="preserve"> king of Gomorrah, </w:t>
      </w:r>
      <w:proofErr w:type="spellStart"/>
      <w:r w:rsidRPr="00E3212A">
        <w:t>Shinab</w:t>
      </w:r>
      <w:proofErr w:type="spellEnd"/>
      <w:r w:rsidRPr="00E3212A">
        <w:t xml:space="preserve"> king of </w:t>
      </w:r>
      <w:proofErr w:type="spellStart"/>
      <w:r w:rsidRPr="00E3212A">
        <w:t>Admah</w:t>
      </w:r>
      <w:proofErr w:type="spellEnd"/>
      <w:r w:rsidRPr="00E3212A">
        <w:t xml:space="preserve">, </w:t>
      </w:r>
      <w:proofErr w:type="spellStart"/>
      <w:r w:rsidRPr="00E3212A">
        <w:t>Shemeber</w:t>
      </w:r>
      <w:proofErr w:type="spellEnd"/>
      <w:r w:rsidRPr="00E3212A">
        <w:t xml:space="preserve"> king of </w:t>
      </w:r>
      <w:proofErr w:type="spellStart"/>
      <w:r w:rsidRPr="00E3212A">
        <w:t>Zeboiim</w:t>
      </w:r>
      <w:proofErr w:type="spellEnd"/>
      <w:r w:rsidRPr="00E3212A">
        <w:t xml:space="preserve">, and the king of </w:t>
      </w:r>
      <w:proofErr w:type="spellStart"/>
      <w:r w:rsidRPr="00E3212A">
        <w:t>Bela</w:t>
      </w:r>
      <w:proofErr w:type="spellEnd"/>
      <w:r w:rsidRPr="00E3212A">
        <w:t xml:space="preserve"> (that is, </w:t>
      </w:r>
      <w:proofErr w:type="spellStart"/>
      <w:r w:rsidRPr="00E3212A">
        <w:t>Zoar</w:t>
      </w:r>
      <w:proofErr w:type="spellEnd"/>
      <w:r w:rsidRPr="00E3212A">
        <w:t xml:space="preserve">), </w:t>
      </w:r>
    </w:p>
    <w:p w:rsidR="00E3212A" w:rsidRDefault="00E3212A" w:rsidP="00C87D1F">
      <w:pPr>
        <w:pStyle w:val="Bible"/>
      </w:pPr>
      <w:r w:rsidRPr="00E3212A">
        <w:t>3</w:t>
      </w:r>
      <w:r>
        <w:t xml:space="preserve"> </w:t>
      </w:r>
      <w:r w:rsidRPr="00E3212A">
        <w:t xml:space="preserve">all the latter kings joined forces in the Valley of </w:t>
      </w:r>
      <w:proofErr w:type="spellStart"/>
      <w:r w:rsidRPr="00E3212A">
        <w:t>Siddim</w:t>
      </w:r>
      <w:proofErr w:type="spellEnd"/>
      <w:r w:rsidRPr="00E3212A">
        <w:t xml:space="preserve"> (that is, the Salt Sea*). </w:t>
      </w:r>
    </w:p>
    <w:p w:rsidR="00E3212A" w:rsidRDefault="00E3212A" w:rsidP="00C87D1F">
      <w:pPr>
        <w:pStyle w:val="Bible"/>
      </w:pPr>
      <w:r w:rsidRPr="00E3212A">
        <w:t>4</w:t>
      </w:r>
      <w:r>
        <w:t xml:space="preserve"> </w:t>
      </w:r>
      <w:r w:rsidRPr="00E3212A">
        <w:t xml:space="preserve">For twelve years they had served </w:t>
      </w:r>
      <w:proofErr w:type="spellStart"/>
      <w:r w:rsidRPr="00E3212A">
        <w:t>Chedorlaomer</w:t>
      </w:r>
      <w:proofErr w:type="spellEnd"/>
      <w:r w:rsidRPr="00E3212A">
        <w:t>, but in the thirteenth year they rebelled.</w:t>
      </w:r>
    </w:p>
    <w:p w:rsidR="004449F4" w:rsidRDefault="004449F4" w:rsidP="004449F4">
      <w:r>
        <w:t>1.  List the names of the four conquerors from the East.</w:t>
      </w:r>
    </w:p>
    <w:p w:rsidR="004449F4" w:rsidRDefault="004449F4" w:rsidP="004449F4"/>
    <w:p w:rsidR="00E3212A" w:rsidRDefault="00E3212A" w:rsidP="004449F4"/>
    <w:p w:rsidR="00E3212A" w:rsidRDefault="00E3212A" w:rsidP="004449F4"/>
    <w:p w:rsidR="004449F4" w:rsidRDefault="004449F4" w:rsidP="004449F4"/>
    <w:p w:rsidR="004449F4" w:rsidRDefault="004449F4" w:rsidP="004449F4">
      <w:r>
        <w:t xml:space="preserve">2.  Give the names of the five </w:t>
      </w:r>
      <w:proofErr w:type="spellStart"/>
      <w:r>
        <w:t>Siddim</w:t>
      </w:r>
      <w:proofErr w:type="spellEnd"/>
      <w:r>
        <w:t xml:space="preserve"> Valley kings.</w:t>
      </w:r>
    </w:p>
    <w:p w:rsidR="004449F4" w:rsidRDefault="004449F4" w:rsidP="004449F4"/>
    <w:p w:rsidR="00E3212A" w:rsidRDefault="00E3212A" w:rsidP="004449F4"/>
    <w:p w:rsidR="00E3212A" w:rsidRDefault="00E3212A" w:rsidP="004449F4"/>
    <w:p w:rsidR="004449F4" w:rsidRDefault="004449F4" w:rsidP="004449F4"/>
    <w:p w:rsidR="004449F4" w:rsidRDefault="004449F4" w:rsidP="004449F4"/>
    <w:p w:rsidR="004449F4" w:rsidRDefault="004449F4" w:rsidP="004449F4">
      <w:r>
        <w:t>3.  Where did the “lesser kings” (vs.4) live?</w:t>
      </w:r>
    </w:p>
    <w:p w:rsidR="004449F4" w:rsidRDefault="004449F4" w:rsidP="004449F4"/>
    <w:p w:rsidR="00E3212A" w:rsidRDefault="00E3212A" w:rsidP="004449F4"/>
    <w:p w:rsidR="00E3212A" w:rsidRDefault="00E3212A" w:rsidP="004449F4"/>
    <w:p w:rsidR="00E3212A" w:rsidRDefault="00E3212A" w:rsidP="004449F4"/>
    <w:p w:rsidR="004449F4" w:rsidRDefault="004449F4" w:rsidP="004449F4">
      <w:r>
        <w:t>4.  What close connection does Genesis 14:11-12 have with Genesis 13, and with Lot’s choice?</w:t>
      </w:r>
    </w:p>
    <w:p w:rsidR="00E3212A" w:rsidRPr="00E3212A" w:rsidRDefault="00E3212A" w:rsidP="00C87D1F">
      <w:pPr>
        <w:pStyle w:val="Bible"/>
      </w:pPr>
      <w:r w:rsidRPr="00E3212A">
        <w:t xml:space="preserve">11 The victors seized all the possessions and food supplies of Sodom and Gomorrah and then went their way. </w:t>
      </w:r>
    </w:p>
    <w:p w:rsidR="004449F4" w:rsidRPr="00E3212A" w:rsidRDefault="00E3212A" w:rsidP="00C87D1F">
      <w:pPr>
        <w:pStyle w:val="Bible"/>
      </w:pPr>
      <w:r w:rsidRPr="00E3212A">
        <w:t>12 They took with them Abram’s nephew Lot, who had been living in Sodom, as well as his possessions, and departed.</w:t>
      </w:r>
    </w:p>
    <w:p w:rsidR="004449F4" w:rsidRDefault="004449F4" w:rsidP="004449F4"/>
    <w:p w:rsidR="00E3212A" w:rsidRDefault="00E3212A" w:rsidP="004449F4"/>
    <w:p w:rsidR="00E3212A" w:rsidRDefault="00E3212A" w:rsidP="004449F4"/>
    <w:p w:rsidR="004449F4" w:rsidRDefault="004449F4" w:rsidP="004449F4"/>
    <w:p w:rsidR="004449F4" w:rsidRDefault="004449F4" w:rsidP="004449F4">
      <w:r>
        <w:t>5.  Give three points from Genesis 14:13-16 that reveal three traits in Abram’s personality that are also connected with his victory.</w:t>
      </w:r>
    </w:p>
    <w:p w:rsidR="00E3212A" w:rsidRDefault="00E3212A" w:rsidP="00C87D1F">
      <w:pPr>
        <w:pStyle w:val="Bible"/>
      </w:pPr>
      <w:r w:rsidRPr="00E3212A">
        <w:t xml:space="preserve">13A survivor came and brought the news to Abram the Hebrew,* who was camping at the oak of </w:t>
      </w:r>
      <w:proofErr w:type="spellStart"/>
      <w:r w:rsidRPr="00E3212A">
        <w:t>Mamre</w:t>
      </w:r>
      <w:proofErr w:type="spellEnd"/>
      <w:r w:rsidRPr="00E3212A">
        <w:t xml:space="preserve"> the Amorite, a kinsman of </w:t>
      </w:r>
      <w:proofErr w:type="spellStart"/>
      <w:r w:rsidRPr="00E3212A">
        <w:t>Eshcol</w:t>
      </w:r>
      <w:proofErr w:type="spellEnd"/>
      <w:r w:rsidRPr="00E3212A">
        <w:t xml:space="preserve"> and </w:t>
      </w:r>
      <w:proofErr w:type="spellStart"/>
      <w:r w:rsidRPr="00E3212A">
        <w:t>Aner</w:t>
      </w:r>
      <w:proofErr w:type="spellEnd"/>
      <w:r w:rsidRPr="00E3212A">
        <w:t>; these were allies of Abram.</w:t>
      </w:r>
    </w:p>
    <w:p w:rsidR="00E3212A" w:rsidRDefault="00E3212A" w:rsidP="00C87D1F">
      <w:pPr>
        <w:pStyle w:val="Bible"/>
      </w:pPr>
      <w:r w:rsidRPr="00E3212A">
        <w:t>14</w:t>
      </w:r>
      <w:r>
        <w:t xml:space="preserve"> </w:t>
      </w:r>
      <w:r w:rsidRPr="00E3212A">
        <w:t xml:space="preserve">When Abram heard that his kinsman had been captured, he mustered three hundred and eighteen of his retainers,* born in his house, and went in pursuit as far as Dan. </w:t>
      </w:r>
    </w:p>
    <w:p w:rsidR="00E3212A" w:rsidRDefault="00E3212A" w:rsidP="00C87D1F">
      <w:pPr>
        <w:pStyle w:val="Bible"/>
      </w:pPr>
      <w:r w:rsidRPr="00E3212A">
        <w:t>15</w:t>
      </w:r>
      <w:r>
        <w:t xml:space="preserve"> </w:t>
      </w:r>
      <w:r w:rsidRPr="00E3212A">
        <w:t xml:space="preserve">He and his servants deployed against them at night, defeated them, and pursued them as far as </w:t>
      </w:r>
      <w:proofErr w:type="spellStart"/>
      <w:r w:rsidRPr="00E3212A">
        <w:t>Hobah</w:t>
      </w:r>
      <w:proofErr w:type="spellEnd"/>
      <w:r w:rsidRPr="00E3212A">
        <w:t xml:space="preserve">, which is north of Damascus. </w:t>
      </w:r>
    </w:p>
    <w:p w:rsidR="004449F4" w:rsidRDefault="00E3212A" w:rsidP="00C87D1F">
      <w:pPr>
        <w:pStyle w:val="Bible"/>
      </w:pPr>
      <w:r w:rsidRPr="00E3212A">
        <w:t>16</w:t>
      </w:r>
      <w:r>
        <w:t xml:space="preserve"> </w:t>
      </w:r>
      <w:r w:rsidRPr="00E3212A">
        <w:t>He recovered all the possessions. He also recovered his kinsman Lot and his possessions, along with the women and the other people.</w:t>
      </w:r>
    </w:p>
    <w:p w:rsidR="00E3212A" w:rsidRDefault="00E3212A" w:rsidP="004449F4"/>
    <w:p w:rsidR="004449F4" w:rsidRDefault="004449F4" w:rsidP="004449F4"/>
    <w:p w:rsidR="004449F4" w:rsidRDefault="004449F4" w:rsidP="004449F4"/>
    <w:p w:rsidR="004449F4" w:rsidRDefault="004449F4" w:rsidP="004449F4"/>
    <w:p w:rsidR="00E3212A" w:rsidRDefault="00E3212A">
      <w:pPr>
        <w:spacing w:after="200" w:line="276" w:lineRule="auto"/>
      </w:pPr>
      <w:r>
        <w:br w:type="page"/>
      </w:r>
    </w:p>
    <w:p w:rsidR="004449F4" w:rsidRDefault="004449F4" w:rsidP="004449F4">
      <w:r>
        <w:lastRenderedPageBreak/>
        <w:t xml:space="preserve">6. A.  From </w:t>
      </w:r>
      <w:r w:rsidR="00E3212A">
        <w:t>2</w:t>
      </w:r>
      <w:r>
        <w:t xml:space="preserve"> Corinthians 10:3-5 and Ephesians 6:17-18, list some of the weapons of which Paul speaks </w:t>
      </w:r>
    </w:p>
    <w:p w:rsidR="004449F4" w:rsidRDefault="004449F4" w:rsidP="004449F4">
      <w:r>
        <w:t xml:space="preserve">    </w:t>
      </w:r>
      <w:proofErr w:type="gramStart"/>
      <w:r>
        <w:t>that</w:t>
      </w:r>
      <w:proofErr w:type="gramEnd"/>
      <w:r>
        <w:t xml:space="preserve"> we can use in our spiritual battles.</w:t>
      </w:r>
    </w:p>
    <w:p w:rsidR="004449F4" w:rsidRDefault="00E3212A" w:rsidP="00E3212A">
      <w:pPr>
        <w:pStyle w:val="BibleRef"/>
      </w:pPr>
      <w:r>
        <w:t>2 Corinthians 10:3-5</w:t>
      </w:r>
    </w:p>
    <w:p w:rsidR="00E3212A" w:rsidRDefault="00E3212A" w:rsidP="00C87D1F">
      <w:pPr>
        <w:pStyle w:val="Bible"/>
      </w:pPr>
      <w:r w:rsidRPr="00E3212A">
        <w:t>3</w:t>
      </w:r>
      <w:r>
        <w:t xml:space="preserve"> </w:t>
      </w:r>
      <w:r w:rsidRPr="00E3212A">
        <w:t xml:space="preserve">For, although we are in the flesh, we do not battle according to the flesh,* </w:t>
      </w:r>
    </w:p>
    <w:p w:rsidR="00E3212A" w:rsidRDefault="00E3212A" w:rsidP="00C87D1F">
      <w:pPr>
        <w:pStyle w:val="Bible"/>
      </w:pPr>
      <w:r w:rsidRPr="00E3212A">
        <w:t>4</w:t>
      </w:r>
      <w:r>
        <w:t xml:space="preserve"> </w:t>
      </w:r>
      <w:r w:rsidRPr="00E3212A">
        <w:t>for the weapons of our battle are not of flesh but are enormously powerful, capable of destroying fortresses. We destroy arguments</w:t>
      </w:r>
    </w:p>
    <w:p w:rsidR="00E3212A" w:rsidRDefault="00E3212A" w:rsidP="00C87D1F">
      <w:pPr>
        <w:pStyle w:val="Bible"/>
      </w:pPr>
      <w:r w:rsidRPr="00E3212A">
        <w:t>5</w:t>
      </w:r>
      <w:r>
        <w:t xml:space="preserve"> </w:t>
      </w:r>
      <w:r w:rsidRPr="00E3212A">
        <w:t>and every pretension raising itself against the knowledge of God, and take every thought captive in obedience to Christ</w:t>
      </w:r>
    </w:p>
    <w:p w:rsidR="00E3212A" w:rsidRDefault="00E3212A" w:rsidP="004449F4"/>
    <w:p w:rsidR="00E3212A" w:rsidRDefault="00E3212A" w:rsidP="004449F4"/>
    <w:p w:rsidR="00E3212A" w:rsidRDefault="00E3212A" w:rsidP="004449F4"/>
    <w:p w:rsidR="004449F4" w:rsidRDefault="004449F4" w:rsidP="004449F4"/>
    <w:p w:rsidR="004449F4" w:rsidRDefault="00E3212A" w:rsidP="00E3212A">
      <w:pPr>
        <w:pStyle w:val="BibleRef"/>
      </w:pPr>
      <w:r>
        <w:t>Ephesians 6:17-18</w:t>
      </w:r>
    </w:p>
    <w:p w:rsidR="00E3212A" w:rsidRDefault="00E3212A" w:rsidP="00C87D1F">
      <w:pPr>
        <w:pStyle w:val="Bible"/>
      </w:pPr>
      <w:r>
        <w:t>17 And take the helmet of salvation and the sword of the Spirit, which is the word of God.</w:t>
      </w:r>
    </w:p>
    <w:p w:rsidR="00E3212A" w:rsidRDefault="00E3212A" w:rsidP="00C87D1F">
      <w:pPr>
        <w:pStyle w:val="Bible"/>
      </w:pPr>
      <w:r>
        <w:t>18 With all prayer and supplication, pray at every opportunity in the Spirit. To that end, be watchful with all perseverance and supplication for all the holy ones</w:t>
      </w:r>
    </w:p>
    <w:p w:rsidR="00E3212A" w:rsidRDefault="00E3212A" w:rsidP="004449F4"/>
    <w:p w:rsidR="00E3212A" w:rsidRDefault="00E3212A" w:rsidP="004449F4"/>
    <w:p w:rsidR="00271033" w:rsidRDefault="00271033" w:rsidP="004449F4"/>
    <w:p w:rsidR="00271033" w:rsidRDefault="00271033" w:rsidP="004449F4"/>
    <w:p w:rsidR="004449F4" w:rsidRDefault="004449F4" w:rsidP="004449F4">
      <w:r>
        <w:t xml:space="preserve">   B. Which one of these is particularly important to </w:t>
      </w:r>
      <w:proofErr w:type="gramStart"/>
      <w:r>
        <w:t>you.</w:t>
      </w:r>
      <w:proofErr w:type="gramEnd"/>
    </w:p>
    <w:p w:rsidR="004449F4" w:rsidRDefault="004449F4" w:rsidP="004449F4"/>
    <w:p w:rsidR="004449F4" w:rsidRDefault="004449F4" w:rsidP="004449F4"/>
    <w:p w:rsidR="00271033" w:rsidRDefault="00271033" w:rsidP="004449F4"/>
    <w:p w:rsidR="004449F4" w:rsidRDefault="004449F4" w:rsidP="004449F4"/>
    <w:p w:rsidR="004449F4" w:rsidRDefault="004449F4" w:rsidP="004449F4">
      <w:r>
        <w:t>7.  On what basis does Abram select some allies and reject others?</w:t>
      </w:r>
    </w:p>
    <w:p w:rsidR="004449F4" w:rsidRDefault="004449F4" w:rsidP="004449F4"/>
    <w:p w:rsidR="00271033" w:rsidRDefault="00271033" w:rsidP="004449F4"/>
    <w:p w:rsidR="004449F4" w:rsidRDefault="004449F4" w:rsidP="004449F4"/>
    <w:p w:rsidR="004449F4" w:rsidRDefault="004449F4" w:rsidP="004449F4"/>
    <w:p w:rsidR="004449F4" w:rsidRDefault="004449F4" w:rsidP="004449F4">
      <w:r>
        <w:t>8.  Describe Abram’s meeting with the two kings, Melchizedek and the King of Sodom and his attitude towards each one.  Give verse.</w:t>
      </w:r>
    </w:p>
    <w:p w:rsidR="004449F4" w:rsidRDefault="004449F4" w:rsidP="004449F4"/>
    <w:p w:rsidR="004449F4" w:rsidRDefault="004449F4" w:rsidP="004449F4"/>
    <w:p w:rsidR="00271033" w:rsidRDefault="00271033" w:rsidP="004449F4"/>
    <w:p w:rsidR="004449F4" w:rsidRDefault="004449F4" w:rsidP="004449F4"/>
    <w:p w:rsidR="004449F4" w:rsidRDefault="004449F4" w:rsidP="004449F4">
      <w:r>
        <w:t xml:space="preserve">9.  </w:t>
      </w:r>
      <w:r>
        <w:rPr>
          <w:i/>
        </w:rPr>
        <w:t xml:space="preserve">Challenge Question: </w:t>
      </w:r>
      <w:r>
        <w:t xml:space="preserve"> Read Psalm 110.  “The Messiah” is the subject of this Psalm.  In what ways does </w:t>
      </w:r>
    </w:p>
    <w:p w:rsidR="004449F4" w:rsidRDefault="004449F4" w:rsidP="004449F4">
      <w:r>
        <w:t xml:space="preserve">     </w:t>
      </w:r>
      <w:proofErr w:type="gramStart"/>
      <w:r>
        <w:t>this</w:t>
      </w:r>
      <w:proofErr w:type="gramEnd"/>
      <w:r>
        <w:t xml:space="preserve"> Psalm prophesy that the Messiah will be like Melchizedek of chapter 14?</w:t>
      </w:r>
    </w:p>
    <w:p w:rsidR="00271033" w:rsidRPr="00C87D1F" w:rsidRDefault="00271033" w:rsidP="00C87D1F">
      <w:pPr>
        <w:pStyle w:val="Bible"/>
      </w:pPr>
      <w:proofErr w:type="gramStart"/>
      <w:r w:rsidRPr="00C87D1F">
        <w:t>1A psalm of David.</w:t>
      </w:r>
      <w:proofErr w:type="gramEnd"/>
      <w:r w:rsidRPr="00C87D1F">
        <w:t xml:space="preserve"> The LORD says to my lord: “Sit at my right hand, while I make your enemies your footstool.”</w:t>
      </w:r>
    </w:p>
    <w:p w:rsidR="00271033" w:rsidRPr="00C87D1F" w:rsidRDefault="00271033" w:rsidP="00C87D1F">
      <w:pPr>
        <w:pStyle w:val="Bible"/>
      </w:pPr>
      <w:r w:rsidRPr="00C87D1F">
        <w:t>2 The scepter of your might: the LORD extends your strong scepter from Zion. Have dominion over your enemies!</w:t>
      </w:r>
    </w:p>
    <w:p w:rsidR="00271033" w:rsidRPr="00C87D1F" w:rsidRDefault="00271033" w:rsidP="00C87D1F">
      <w:pPr>
        <w:pStyle w:val="Bible"/>
      </w:pPr>
      <w:r w:rsidRPr="00C87D1F">
        <w:t>3 Yours is princely power from the day of your birth. In holy splendor before the daystar, like dew I begot you.</w:t>
      </w:r>
    </w:p>
    <w:p w:rsidR="00271033" w:rsidRPr="00C87D1F" w:rsidRDefault="00271033" w:rsidP="00C87D1F">
      <w:pPr>
        <w:pStyle w:val="Bible"/>
      </w:pPr>
      <w:r w:rsidRPr="00C87D1F">
        <w:t>4 The LORD has sworn and will not waver: “You are a priest forever in the manner of Melchizedek.”</w:t>
      </w:r>
    </w:p>
    <w:p w:rsidR="00271033" w:rsidRPr="00C87D1F" w:rsidRDefault="00271033" w:rsidP="00C87D1F">
      <w:pPr>
        <w:pStyle w:val="Bible"/>
      </w:pPr>
      <w:r w:rsidRPr="00C87D1F">
        <w:t xml:space="preserve">5 At your right hand is the Lord, who crushes kings on the day of his wrath, </w:t>
      </w:r>
    </w:p>
    <w:p w:rsidR="00271033" w:rsidRPr="00C87D1F" w:rsidRDefault="00271033" w:rsidP="00C87D1F">
      <w:pPr>
        <w:pStyle w:val="Bible"/>
      </w:pPr>
      <w:r w:rsidRPr="00C87D1F">
        <w:t>6 Who judges nations, heaps up corpses, crushes heads across the wide earth,</w:t>
      </w:r>
    </w:p>
    <w:p w:rsidR="004449F4" w:rsidRPr="00C87D1F" w:rsidRDefault="00271033" w:rsidP="00C87D1F">
      <w:pPr>
        <w:pStyle w:val="Bible"/>
      </w:pPr>
      <w:r w:rsidRPr="00C87D1F">
        <w:t>7 Who drinks from the brook by the wayside and thus holds high his head.</w:t>
      </w:r>
    </w:p>
    <w:p w:rsidR="004449F4" w:rsidRDefault="004449F4" w:rsidP="00271033"/>
    <w:p w:rsidR="004449F4" w:rsidRDefault="004449F4" w:rsidP="004449F4"/>
    <w:p w:rsidR="00271033" w:rsidRDefault="00271033" w:rsidP="004449F4"/>
    <w:p w:rsidR="004449F4" w:rsidRDefault="004449F4" w:rsidP="004449F4">
      <w:r>
        <w:t>10.  Can you find five points in Hebrews 7:1-5 that show that Melchizedek foreshadows or symbolizes Christ?</w:t>
      </w:r>
    </w:p>
    <w:p w:rsidR="00271033" w:rsidRPr="006F663E" w:rsidRDefault="00271033" w:rsidP="006F663E">
      <w:pPr>
        <w:ind w:firstLine="720"/>
        <w:rPr>
          <w:b/>
          <w:i/>
        </w:rPr>
      </w:pPr>
      <w:r w:rsidRPr="006F663E">
        <w:rPr>
          <w:b/>
          <w:i/>
        </w:rPr>
        <w:t>Melchizedek, a Type of Christ.</w:t>
      </w:r>
    </w:p>
    <w:p w:rsidR="00271033" w:rsidRPr="00271033" w:rsidRDefault="00271033" w:rsidP="00C87D1F">
      <w:pPr>
        <w:pStyle w:val="Bible"/>
      </w:pPr>
      <w:r w:rsidRPr="00271033">
        <w:t>1 This “Melchizedek, king of Salem and priest of God Most High,”* “met Abraham as he returned from his defeat of the kings” and “blessed him.”</w:t>
      </w:r>
    </w:p>
    <w:p w:rsidR="00271033" w:rsidRPr="00271033" w:rsidRDefault="00271033" w:rsidP="00C87D1F">
      <w:pPr>
        <w:pStyle w:val="Bible"/>
      </w:pPr>
      <w:r w:rsidRPr="00271033">
        <w:t xml:space="preserve">2 And Abraham apportioned to him “a tenth of everything.” His name first means righteous king, and he was also “king of Salem,” that is, king of peace. </w:t>
      </w:r>
    </w:p>
    <w:p w:rsidR="00271033" w:rsidRPr="00271033" w:rsidRDefault="00271033" w:rsidP="00C87D1F">
      <w:pPr>
        <w:pStyle w:val="Bible"/>
      </w:pPr>
      <w:r w:rsidRPr="00271033">
        <w:t>3 Without father, mother, or ancestry, without beginning of days or end of life,* thus made to resemble the Son of God, he remains a priest forever.</w:t>
      </w:r>
    </w:p>
    <w:p w:rsidR="00271033" w:rsidRPr="00271033" w:rsidRDefault="00271033" w:rsidP="00C87D1F">
      <w:pPr>
        <w:pStyle w:val="Bible"/>
      </w:pPr>
      <w:r w:rsidRPr="00271033">
        <w:t>4 See how great he is to whom the patriarch “Abraham [indeed] gave a tenth” of his spoils.</w:t>
      </w:r>
    </w:p>
    <w:p w:rsidR="004449F4" w:rsidRPr="00271033" w:rsidRDefault="00271033" w:rsidP="00C87D1F">
      <w:pPr>
        <w:pStyle w:val="Bible"/>
      </w:pPr>
      <w:r w:rsidRPr="00271033">
        <w:t>5 The descendants of Levi who receive the office of priesthood have a commandment according to the law to exact tithes from the people, that is, from their brothers, although they also have come from the loins of Abraham</w:t>
      </w:r>
    </w:p>
    <w:p w:rsidR="001B2A8A" w:rsidRDefault="001B2A8A"/>
    <w:sectPr w:rsidR="001B2A8A" w:rsidSect="00E07CB2">
      <w:headerReference w:type="default" r:id="rId6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CF2" w:rsidRDefault="00D81CF2" w:rsidP="006E186F">
      <w:r>
        <w:separator/>
      </w:r>
    </w:p>
  </w:endnote>
  <w:endnote w:type="continuationSeparator" w:id="0">
    <w:p w:rsidR="00D81CF2" w:rsidRDefault="00D81CF2" w:rsidP="006E1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CF2" w:rsidRDefault="00D81CF2" w:rsidP="006E186F">
      <w:r>
        <w:separator/>
      </w:r>
    </w:p>
  </w:footnote>
  <w:footnote w:type="continuationSeparator" w:id="0">
    <w:p w:rsidR="00D81CF2" w:rsidRDefault="00D81CF2" w:rsidP="006E1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86F" w:rsidRPr="00AC2CA4" w:rsidRDefault="006E186F" w:rsidP="006E186F">
    <w:pPr>
      <w:pStyle w:val="Header"/>
      <w:rPr>
        <w:sz w:val="16"/>
      </w:rPr>
    </w:pPr>
    <w:r>
      <w:rPr>
        <w:sz w:val="16"/>
      </w:rPr>
      <w:t>Copyright</w:t>
    </w:r>
    <w:r>
      <w:rPr>
        <w:sz w:val="16"/>
      </w:rPr>
      <w:sym w:font="Symbol" w:char="F0E3"/>
    </w:r>
    <w:r w:rsidR="00D408AC">
      <w:rPr>
        <w:sz w:val="16"/>
      </w:rPr>
      <w:t>201</w:t>
    </w:r>
    <w:r w:rsidR="002748B2">
      <w:rPr>
        <w:sz w:val="16"/>
      </w:rPr>
      <w:t>5</w:t>
    </w:r>
    <w:bookmarkStart w:id="0" w:name="_GoBack"/>
    <w:bookmarkEnd w:id="0"/>
    <w:r>
      <w:rPr>
        <w:sz w:val="16"/>
      </w:rPr>
      <w:t>.  Materials may not b</w:t>
    </w:r>
    <w:r w:rsidR="00AC2CA4">
      <w:rPr>
        <w:sz w:val="16"/>
      </w:rPr>
      <w:t>e reproduced without permission of Catholic Life</w:t>
    </w:r>
    <w:r w:rsidR="00AC2CA4">
      <w:rPr>
        <w:rFonts w:cs="Times New Roman"/>
        <w:sz w:val="16"/>
        <w:vertAlign w:val="superscript"/>
      </w:rPr>
      <w:t>©</w:t>
    </w:r>
    <w:r w:rsidR="00AC2CA4">
      <w:rPr>
        <w:sz w:val="16"/>
      </w:rPr>
      <w:t xml:space="preserve"> Bible Study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186F"/>
    <w:rsid w:val="00020BFF"/>
    <w:rsid w:val="0002193C"/>
    <w:rsid w:val="0004173B"/>
    <w:rsid w:val="00094529"/>
    <w:rsid w:val="001450E0"/>
    <w:rsid w:val="0018674B"/>
    <w:rsid w:val="001B2A8A"/>
    <w:rsid w:val="001B43B5"/>
    <w:rsid w:val="002234E5"/>
    <w:rsid w:val="00236D69"/>
    <w:rsid w:val="00261922"/>
    <w:rsid w:val="00271033"/>
    <w:rsid w:val="002748B2"/>
    <w:rsid w:val="00290ECF"/>
    <w:rsid w:val="002E7572"/>
    <w:rsid w:val="002F51B7"/>
    <w:rsid w:val="002F5267"/>
    <w:rsid w:val="003215BA"/>
    <w:rsid w:val="00341CE9"/>
    <w:rsid w:val="00342ED5"/>
    <w:rsid w:val="003803A6"/>
    <w:rsid w:val="003957CA"/>
    <w:rsid w:val="003A15F7"/>
    <w:rsid w:val="003E7FC5"/>
    <w:rsid w:val="00407680"/>
    <w:rsid w:val="00421232"/>
    <w:rsid w:val="004449F4"/>
    <w:rsid w:val="00461A1F"/>
    <w:rsid w:val="00477B3F"/>
    <w:rsid w:val="0049103A"/>
    <w:rsid w:val="004A15ED"/>
    <w:rsid w:val="004A4744"/>
    <w:rsid w:val="00566B5A"/>
    <w:rsid w:val="005A03C8"/>
    <w:rsid w:val="005A06BF"/>
    <w:rsid w:val="005A315E"/>
    <w:rsid w:val="005C5C6C"/>
    <w:rsid w:val="00612019"/>
    <w:rsid w:val="00613C54"/>
    <w:rsid w:val="00635190"/>
    <w:rsid w:val="006458D3"/>
    <w:rsid w:val="00683645"/>
    <w:rsid w:val="006C5B25"/>
    <w:rsid w:val="006D003B"/>
    <w:rsid w:val="006D1740"/>
    <w:rsid w:val="006E186F"/>
    <w:rsid w:val="006F663E"/>
    <w:rsid w:val="00745A47"/>
    <w:rsid w:val="007516F8"/>
    <w:rsid w:val="00755117"/>
    <w:rsid w:val="007956BC"/>
    <w:rsid w:val="00795ED5"/>
    <w:rsid w:val="007B1543"/>
    <w:rsid w:val="00800684"/>
    <w:rsid w:val="00847BCC"/>
    <w:rsid w:val="00887DD6"/>
    <w:rsid w:val="00891C33"/>
    <w:rsid w:val="00897A79"/>
    <w:rsid w:val="008A09F9"/>
    <w:rsid w:val="008B29F8"/>
    <w:rsid w:val="008C30EF"/>
    <w:rsid w:val="008C5CA8"/>
    <w:rsid w:val="00903001"/>
    <w:rsid w:val="00907A94"/>
    <w:rsid w:val="009A22F7"/>
    <w:rsid w:val="009C185F"/>
    <w:rsid w:val="009F2922"/>
    <w:rsid w:val="00A005A8"/>
    <w:rsid w:val="00A27935"/>
    <w:rsid w:val="00A27A7E"/>
    <w:rsid w:val="00A31F22"/>
    <w:rsid w:val="00A47F39"/>
    <w:rsid w:val="00A92EB0"/>
    <w:rsid w:val="00AC2CA4"/>
    <w:rsid w:val="00B365B7"/>
    <w:rsid w:val="00BA3C43"/>
    <w:rsid w:val="00C00806"/>
    <w:rsid w:val="00C05C8B"/>
    <w:rsid w:val="00C3384D"/>
    <w:rsid w:val="00C54D92"/>
    <w:rsid w:val="00C65637"/>
    <w:rsid w:val="00C86CBA"/>
    <w:rsid w:val="00C87D1F"/>
    <w:rsid w:val="00CF24EC"/>
    <w:rsid w:val="00D408AC"/>
    <w:rsid w:val="00D41940"/>
    <w:rsid w:val="00D555AE"/>
    <w:rsid w:val="00D75473"/>
    <w:rsid w:val="00D81CF2"/>
    <w:rsid w:val="00D9072B"/>
    <w:rsid w:val="00DC5689"/>
    <w:rsid w:val="00DD74BE"/>
    <w:rsid w:val="00E07CB2"/>
    <w:rsid w:val="00E3212A"/>
    <w:rsid w:val="00E338FB"/>
    <w:rsid w:val="00E468A9"/>
    <w:rsid w:val="00E56EC7"/>
    <w:rsid w:val="00E8192E"/>
    <w:rsid w:val="00F10DF4"/>
    <w:rsid w:val="00F31418"/>
    <w:rsid w:val="00FA0241"/>
    <w:rsid w:val="00FD12E2"/>
    <w:rsid w:val="00FE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C87D1F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92EB0"/>
    <w:pPr>
      <w:keepNext/>
      <w:spacing w:before="240" w:after="60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A92EB0"/>
    <w:pPr>
      <w:keepNext/>
      <w:spacing w:before="240" w:after="60"/>
      <w:outlineLvl w:val="1"/>
    </w:pPr>
    <w:rPr>
      <w:rFonts w:ascii="Arial" w:hAnsi="Arial" w:cs="Arial"/>
      <w:b/>
      <w:bCs/>
      <w:iCs/>
      <w:color w:val="000000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6EC7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</w:rPr>
  </w:style>
  <w:style w:type="paragraph" w:styleId="Heading6">
    <w:name w:val="heading 6"/>
    <w:basedOn w:val="Normal"/>
    <w:next w:val="Normal"/>
    <w:link w:val="Heading6Char"/>
    <w:autoRedefine/>
    <w:qFormat/>
    <w:rsid w:val="00A92EB0"/>
    <w:pPr>
      <w:spacing w:before="240" w:after="60"/>
      <w:outlineLvl w:val="5"/>
    </w:pPr>
    <w:rPr>
      <w:rFonts w:ascii="Arial" w:hAnsi="Arial"/>
      <w:b/>
      <w:bCs/>
      <w:color w:val="000000"/>
      <w:szCs w:val="22"/>
    </w:rPr>
  </w:style>
  <w:style w:type="paragraph" w:styleId="Heading7">
    <w:name w:val="heading 7"/>
    <w:basedOn w:val="Normal"/>
    <w:next w:val="Normal"/>
    <w:link w:val="Heading7Char"/>
    <w:autoRedefine/>
    <w:qFormat/>
    <w:rsid w:val="00A92EB0"/>
    <w:pPr>
      <w:spacing w:before="240" w:after="60"/>
      <w:outlineLvl w:val="6"/>
    </w:pPr>
    <w:rPr>
      <w:rFonts w:ascii="Arial" w:hAnsi="Arial"/>
      <w:color w:val="000000"/>
    </w:rPr>
  </w:style>
  <w:style w:type="paragraph" w:styleId="Heading8">
    <w:name w:val="heading 8"/>
    <w:basedOn w:val="Normal"/>
    <w:next w:val="Normal"/>
    <w:link w:val="Heading8Char"/>
    <w:autoRedefine/>
    <w:qFormat/>
    <w:rsid w:val="00A92EB0"/>
    <w:pPr>
      <w:spacing w:before="240" w:after="60"/>
      <w:outlineLvl w:val="7"/>
    </w:pPr>
    <w:rPr>
      <w:rFonts w:ascii="Arial" w:hAnsi="Arial"/>
      <w:b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e">
    <w:name w:val="Bible"/>
    <w:basedOn w:val="Normal"/>
    <w:autoRedefine/>
    <w:qFormat/>
    <w:rsid w:val="00C87D1F"/>
    <w:pPr>
      <w:ind w:left="990" w:hanging="270"/>
    </w:pPr>
    <w:rPr>
      <w:b/>
    </w:rPr>
  </w:style>
  <w:style w:type="character" w:customStyle="1" w:styleId="Heading2Char">
    <w:name w:val="Heading 2 Char"/>
    <w:basedOn w:val="DefaultParagraphFont"/>
    <w:link w:val="Heading2"/>
    <w:rsid w:val="00A92EB0"/>
    <w:rPr>
      <w:rFonts w:ascii="Arial" w:eastAsia="Times New Roman" w:hAnsi="Arial" w:cs="Arial"/>
      <w:b/>
      <w:bCs/>
      <w:iCs/>
      <w:color w:val="000000"/>
      <w:sz w:val="24"/>
      <w:szCs w:val="28"/>
    </w:rPr>
  </w:style>
  <w:style w:type="paragraph" w:customStyle="1" w:styleId="Ref">
    <w:name w:val="Ref"/>
    <w:basedOn w:val="Bible"/>
    <w:autoRedefine/>
    <w:qFormat/>
    <w:rsid w:val="00290ECF"/>
    <w:pPr>
      <w:ind w:left="432"/>
    </w:pPr>
  </w:style>
  <w:style w:type="character" w:customStyle="1" w:styleId="Heading1Char">
    <w:name w:val="Heading 1 Char"/>
    <w:basedOn w:val="DefaultParagraphFont"/>
    <w:link w:val="Heading1"/>
    <w:rsid w:val="00A92EB0"/>
    <w:rPr>
      <w:rFonts w:ascii="Arial" w:eastAsia="Times New Roman" w:hAnsi="Arial" w:cs="Arial"/>
      <w:b/>
      <w:bCs/>
      <w:color w:val="000000"/>
      <w:kern w:val="32"/>
      <w:sz w:val="24"/>
      <w:szCs w:val="32"/>
    </w:rPr>
  </w:style>
  <w:style w:type="paragraph" w:customStyle="1" w:styleId="Answer">
    <w:name w:val="Answer"/>
    <w:basedOn w:val="Normal"/>
    <w:autoRedefine/>
    <w:qFormat/>
    <w:rsid w:val="00FE19D1"/>
    <w:pPr>
      <w:tabs>
        <w:tab w:val="left" w:pos="294"/>
        <w:tab w:val="left" w:pos="578"/>
      </w:tabs>
      <w:spacing w:line="283" w:lineRule="exact"/>
      <w:ind w:left="294"/>
    </w:pPr>
  </w:style>
  <w:style w:type="character" w:customStyle="1" w:styleId="Heading3Char">
    <w:name w:val="Heading 3 Char"/>
    <w:basedOn w:val="DefaultParagraphFont"/>
    <w:link w:val="Heading3"/>
    <w:uiPriority w:val="9"/>
    <w:rsid w:val="00E56EC7"/>
    <w:rPr>
      <w:rFonts w:ascii="Arial" w:eastAsiaTheme="majorEastAsia" w:hAnsi="Arial" w:cstheme="majorBidi"/>
      <w:bCs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49103A"/>
    <w:pPr>
      <w:spacing w:after="200" w:line="276" w:lineRule="auto"/>
      <w:jc w:val="center"/>
    </w:pPr>
    <w:rPr>
      <w:b/>
      <w:bCs/>
      <w:sz w:val="20"/>
      <w:szCs w:val="18"/>
    </w:rPr>
  </w:style>
  <w:style w:type="paragraph" w:customStyle="1" w:styleId="StyleCaptionCentered">
    <w:name w:val="Style Caption + Centered"/>
    <w:basedOn w:val="Caption"/>
    <w:autoRedefine/>
    <w:qFormat/>
    <w:rsid w:val="0049103A"/>
    <w:rPr>
      <w:szCs w:val="20"/>
    </w:rPr>
  </w:style>
  <w:style w:type="paragraph" w:customStyle="1" w:styleId="Abswer">
    <w:name w:val="Abswer"/>
    <w:basedOn w:val="Normal"/>
    <w:autoRedefine/>
    <w:qFormat/>
    <w:rsid w:val="00290ECF"/>
    <w:pPr>
      <w:tabs>
        <w:tab w:val="left" w:pos="272"/>
      </w:tabs>
      <w:spacing w:line="272" w:lineRule="exact"/>
      <w:ind w:left="272"/>
    </w:pPr>
  </w:style>
  <w:style w:type="paragraph" w:customStyle="1" w:styleId="Questions">
    <w:name w:val="Questions"/>
    <w:basedOn w:val="Normal"/>
    <w:autoRedefine/>
    <w:qFormat/>
    <w:rsid w:val="00290ECF"/>
    <w:pPr>
      <w:tabs>
        <w:tab w:val="left" w:pos="360"/>
      </w:tabs>
      <w:spacing w:line="283" w:lineRule="exact"/>
    </w:pPr>
  </w:style>
  <w:style w:type="paragraph" w:customStyle="1" w:styleId="NormalIndent1">
    <w:name w:val="Normal Indent1"/>
    <w:basedOn w:val="Normal"/>
    <w:autoRedefine/>
    <w:qFormat/>
    <w:rsid w:val="00461A1F"/>
    <w:pPr>
      <w:spacing w:before="100" w:after="100" w:line="276" w:lineRule="auto"/>
      <w:ind w:left="450"/>
    </w:pPr>
    <w:rPr>
      <w:color w:val="000000"/>
      <w:szCs w:val="20"/>
    </w:rPr>
  </w:style>
  <w:style w:type="paragraph" w:customStyle="1" w:styleId="BibleRef">
    <w:name w:val="Bible Ref"/>
    <w:basedOn w:val="Normal"/>
    <w:autoRedefine/>
    <w:qFormat/>
    <w:rsid w:val="00E468A9"/>
    <w:pPr>
      <w:ind w:left="360"/>
    </w:pPr>
    <w:rPr>
      <w:b/>
    </w:rPr>
  </w:style>
  <w:style w:type="character" w:customStyle="1" w:styleId="Heading6Char">
    <w:name w:val="Heading 6 Char"/>
    <w:basedOn w:val="DefaultParagraphFont"/>
    <w:link w:val="Heading6"/>
    <w:rsid w:val="00A92EB0"/>
    <w:rPr>
      <w:rFonts w:ascii="Arial" w:eastAsia="Times New Roman" w:hAnsi="Arial" w:cs="Times New Roman"/>
      <w:b/>
      <w:bCs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A92EB0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2EB0"/>
    <w:rPr>
      <w:rFonts w:ascii="Arial" w:eastAsia="Times New Roman" w:hAnsi="Arial" w:cs="Times New Roman"/>
      <w:b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186F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E186F"/>
    <w:pPr>
      <w:tabs>
        <w:tab w:val="center" w:pos="4680"/>
        <w:tab w:val="right" w:pos="9360"/>
      </w:tabs>
    </w:pPr>
    <w:rPr>
      <w:rFonts w:eastAsiaTheme="minorEastAsia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E186F"/>
    <w:rPr>
      <w:rFonts w:ascii="Times New Roman" w:eastAsiaTheme="minorEastAsia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86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Sallie</cp:lastModifiedBy>
  <cp:revision>3</cp:revision>
  <dcterms:created xsi:type="dcterms:W3CDTF">2015-07-01T18:52:00Z</dcterms:created>
  <dcterms:modified xsi:type="dcterms:W3CDTF">2015-07-01T18:52:00Z</dcterms:modified>
</cp:coreProperties>
</file>